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 xml:space="preserve">εύθυνση / Πόλη / </w:t>
            </w:r>
            <w:proofErr w:type="spellStart"/>
            <w:r w:rsidR="00B812FA">
              <w:t>Ταχ</w:t>
            </w:r>
            <w:proofErr w:type="spellEnd"/>
            <w:r w:rsidR="00B812FA">
              <w:t xml:space="preserve">. Κωδικός: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r w:rsidR="00B15AD1">
              <w:rPr>
                <w:b/>
              </w:rPr>
              <w:t>, ΑΝΑΣΤΑΣΙΟΥ ΑΙΜΙΛΙΑ</w:t>
            </w:r>
          </w:p>
          <w:p w:rsidR="00E00AB5" w:rsidRPr="0027651C" w:rsidRDefault="00AD57EC" w:rsidP="00576263">
            <w:pPr>
              <w:spacing w:after="0"/>
              <w:ind w:firstLine="0"/>
            </w:pPr>
            <w:r>
              <w:t xml:space="preserve">- Τηλέφωνο: </w:t>
            </w:r>
            <w:r w:rsidR="00DE206D" w:rsidRPr="00AD57EC">
              <w:rPr>
                <w:b/>
              </w:rPr>
              <w:t>22513-50562, 22513-50557</w:t>
            </w:r>
            <w:r w:rsidR="00B15AD1">
              <w:rPr>
                <w:b/>
              </w:rPr>
              <w:t>, 22513-50585</w:t>
            </w:r>
          </w:p>
          <w:p w:rsidR="00E00AB5" w:rsidRPr="00AD57EC" w:rsidRDefault="00E00AB5" w:rsidP="00576263">
            <w:pPr>
              <w:spacing w:after="0"/>
              <w:ind w:firstLine="0"/>
              <w:rPr>
                <w:b/>
              </w:rPr>
            </w:pPr>
            <w:r>
              <w:t xml:space="preserve">- </w:t>
            </w:r>
            <w:proofErr w:type="spellStart"/>
            <w:r>
              <w:t>Ηλ</w:t>
            </w:r>
            <w:proofErr w:type="spellEnd"/>
            <w:r>
              <w:t>.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mytilene</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E19F4" w:rsidRDefault="00E00AB5" w:rsidP="00C92247">
            <w:pPr>
              <w:pStyle w:val="afa"/>
              <w:ind w:left="145" w:hanging="145"/>
              <w:rPr>
                <w:b/>
              </w:rPr>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 xml:space="preserve">: </w:t>
            </w:r>
            <w:r w:rsidR="00CE19F4" w:rsidRPr="00CE19F4">
              <w:t xml:space="preserve"> </w:t>
            </w:r>
            <w:r w:rsidR="00C92247" w:rsidRPr="00EC5E5B">
              <w:rPr>
                <w:b/>
              </w:rPr>
              <w:t>“</w:t>
            </w:r>
            <w:r w:rsidR="00EC5E5B" w:rsidRPr="00EC5E5B">
              <w:rPr>
                <w:b/>
              </w:rPr>
              <w:t>ΕΠΙΣΚΕΥΗ ΤΟΥ ΔΙΑΤΗΡΗΤΕΟΥ ΠΑΡΘΕΝΑΓΩΓΕΙΟΥ ΠΤΕΡΟΥΝΤΑΣ</w:t>
            </w:r>
            <w:r w:rsidR="00C92247" w:rsidRPr="00EC5E5B">
              <w:rPr>
                <w:b/>
              </w:rPr>
              <w:t>”</w:t>
            </w:r>
          </w:p>
          <w:p w:rsidR="00370AFD" w:rsidRPr="000135F8" w:rsidRDefault="00370AFD" w:rsidP="00370AFD">
            <w:pPr>
              <w:ind w:firstLine="426"/>
            </w:pPr>
            <w:r w:rsidRPr="000135F8">
              <w:t xml:space="preserve">Η παραπάνω μελέτη αφορά την επισκευή και αντικατάσταση στέγης του δημοτικού </w:t>
            </w:r>
            <w:r w:rsidRPr="000135F8">
              <w:rPr>
                <w:b/>
                <w:bCs/>
              </w:rPr>
              <w:t>Παρθεναγωγείου</w:t>
            </w:r>
            <w:r w:rsidRPr="000135F8">
              <w:t xml:space="preserve"> </w:t>
            </w:r>
            <w:proofErr w:type="spellStart"/>
            <w:r w:rsidRPr="000135F8">
              <w:rPr>
                <w:b/>
                <w:bCs/>
              </w:rPr>
              <w:t>Πτερούντας</w:t>
            </w:r>
            <w:proofErr w:type="spellEnd"/>
            <w:r w:rsidRPr="000135F8">
              <w:rPr>
                <w:b/>
                <w:bCs/>
              </w:rPr>
              <w:t xml:space="preserve">. </w:t>
            </w:r>
          </w:p>
          <w:p w:rsidR="00370AFD" w:rsidRPr="000135F8" w:rsidRDefault="00370AFD" w:rsidP="00370AFD">
            <w:pPr>
              <w:ind w:firstLine="426"/>
              <w:rPr>
                <w:u w:val="single"/>
              </w:rPr>
            </w:pPr>
            <w:r w:rsidRPr="000135F8">
              <w:rPr>
                <w:u w:val="single"/>
              </w:rPr>
              <w:t xml:space="preserve">Οι εργασίες που προβλέπονται να γίνουν είναι οι εξής: </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Καθαίρεση των κεραμιδιών – φέροντος οργανισμού της ξύλινης στέγης.</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Καθαίρεση εσωτερικών επιχρισμάτων – αποξήλωση ξύλινου μεσοπατώματος. Αποξήλωση όλων των θυρών και παραθύρων.</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Απομάκρυνση των προϊόντων καθαιρέσεων.</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 xml:space="preserve">Κατασκευή νέας </w:t>
            </w:r>
            <w:proofErr w:type="spellStart"/>
            <w:r w:rsidRPr="000135F8">
              <w:t>γρηπίδας</w:t>
            </w:r>
            <w:proofErr w:type="spellEnd"/>
            <w:r w:rsidRPr="000135F8">
              <w:t xml:space="preserve"> από οπλισμένο σκυρόδεμα περιμετρικά του κτιρίου. Η </w:t>
            </w:r>
            <w:proofErr w:type="spellStart"/>
            <w:r w:rsidRPr="000135F8">
              <w:t>γρηπίδα</w:t>
            </w:r>
            <w:proofErr w:type="spellEnd"/>
            <w:r w:rsidRPr="000135F8">
              <w:t xml:space="preserve"> θα γίνει εσωτερικά ώστε να μην αλλοιωθεί η μορφή της υφιστάμενης </w:t>
            </w:r>
            <w:proofErr w:type="spellStart"/>
            <w:r w:rsidRPr="000135F8">
              <w:t>γρηπίδας</w:t>
            </w:r>
            <w:proofErr w:type="spellEnd"/>
            <w:r w:rsidRPr="000135F8">
              <w:t xml:space="preserve"> με τα συμπαγή τούβλα.</w:t>
            </w:r>
          </w:p>
          <w:p w:rsidR="00370AFD" w:rsidRPr="000135F8" w:rsidRDefault="00370AFD" w:rsidP="00370AFD">
            <w:pPr>
              <w:numPr>
                <w:ilvl w:val="0"/>
                <w:numId w:val="10"/>
              </w:numPr>
              <w:tabs>
                <w:tab w:val="left" w:pos="284"/>
                <w:tab w:val="left" w:pos="567"/>
                <w:tab w:val="left" w:pos="851"/>
              </w:tabs>
              <w:suppressAutoHyphens w:val="0"/>
              <w:spacing w:after="0" w:line="240" w:lineRule="auto"/>
              <w:ind w:left="851" w:hanging="491"/>
            </w:pPr>
            <w:r w:rsidRPr="000135F8">
              <w:t xml:space="preserve">     Κατασκευή  νέας ξύλινης στέγης από Σουηδική ξυλεία άριστης ποιότητας και κεραμίδια βυζαντινού τύπου. Η ξυλεία της στέγης και του μεσοπατώματος θα εμποτιστεί με μυκητοκτόνο – εντομοκτόνο καθώς και με </w:t>
            </w:r>
            <w:proofErr w:type="spellStart"/>
            <w:r w:rsidRPr="000135F8">
              <w:t>αντιπυριτικό</w:t>
            </w:r>
            <w:proofErr w:type="spellEnd"/>
            <w:r w:rsidRPr="000135F8">
              <w:t xml:space="preserve"> υλικό. </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Εξωτερικά επιχρίσματα τριών στρώσεων σε όλες τις όψεις του κτιρίου. Χρωματισμός των επιχρισμένων εξωτερικών όψεων με χρήση ακρυλικών πλαστικών χρωμάτων (ώχρα).</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 xml:space="preserve">Αντικατάσταση των ξύλινων κουφωμάτων των ανοιγμάτων με νέα από Σουηδική ξυλεία και βάψιμο με χρήση </w:t>
            </w:r>
            <w:proofErr w:type="spellStart"/>
            <w:r w:rsidRPr="000135F8">
              <w:t>γκρί</w:t>
            </w:r>
            <w:proofErr w:type="spellEnd"/>
            <w:r w:rsidRPr="000135F8">
              <w:t>-</w:t>
            </w:r>
            <w:proofErr w:type="spellStart"/>
            <w:r w:rsidRPr="000135F8">
              <w:t>ραφ</w:t>
            </w:r>
            <w:proofErr w:type="spellEnd"/>
            <w:r w:rsidRPr="000135F8">
              <w:t xml:space="preserve"> ελαιοχρώματος. </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 xml:space="preserve">Κατασκευή νέου ξύλινου μεσοπατώματος από ξυλεία δρυός </w:t>
            </w:r>
            <w:proofErr w:type="spellStart"/>
            <w:r w:rsidRPr="000135F8">
              <w:t>ραμποτέ</w:t>
            </w:r>
            <w:proofErr w:type="spellEnd"/>
            <w:r w:rsidRPr="000135F8">
              <w:t xml:space="preserve"> άριστης ποιότητας  ο σκελετός του οποίου θα γίνει από ξυλεία </w:t>
            </w:r>
            <w:proofErr w:type="spellStart"/>
            <w:r w:rsidRPr="000135F8">
              <w:t>πριστή</w:t>
            </w:r>
            <w:proofErr w:type="spellEnd"/>
            <w:r w:rsidRPr="000135F8">
              <w:t xml:space="preserve"> κωνοφόρων.</w:t>
            </w:r>
          </w:p>
          <w:p w:rsidR="00370AFD" w:rsidRPr="000135F8" w:rsidRDefault="00370AFD" w:rsidP="00370AFD">
            <w:pPr>
              <w:numPr>
                <w:ilvl w:val="0"/>
                <w:numId w:val="10"/>
              </w:numPr>
              <w:tabs>
                <w:tab w:val="left" w:pos="851"/>
              </w:tabs>
              <w:suppressAutoHyphens w:val="0"/>
              <w:spacing w:after="0" w:line="240" w:lineRule="auto"/>
              <w:ind w:left="851" w:hanging="491"/>
            </w:pPr>
            <w:r w:rsidRPr="000135F8">
              <w:t>Διάνοιξη της υφιστάμενης πόρτας του ισογείου καθώς και των παλαιών παραθύρων του ορόφου.</w:t>
            </w:r>
          </w:p>
          <w:p w:rsidR="00370AFD" w:rsidRPr="00C92247" w:rsidRDefault="00370AFD" w:rsidP="00370AFD">
            <w:pPr>
              <w:numPr>
                <w:ilvl w:val="0"/>
                <w:numId w:val="10"/>
              </w:numPr>
              <w:tabs>
                <w:tab w:val="left" w:pos="851"/>
              </w:tabs>
              <w:suppressAutoHyphens w:val="0"/>
              <w:spacing w:after="0" w:line="240" w:lineRule="auto"/>
              <w:ind w:left="851" w:hanging="491"/>
            </w:pPr>
            <w:r w:rsidRPr="000135F8">
              <w:t xml:space="preserve">Καθαίρεση με προσοχή των λίθινων στοιχείων του </w:t>
            </w:r>
            <w:proofErr w:type="spellStart"/>
            <w:r w:rsidRPr="000135F8">
              <w:t>ημι</w:t>
            </w:r>
            <w:r>
              <w:t>υπαίθριου</w:t>
            </w:r>
            <w:proofErr w:type="spellEnd"/>
            <w:r>
              <w:t xml:space="preserve"> χώρου της εισόδου του </w:t>
            </w:r>
            <w:r w:rsidRPr="000135F8">
              <w:t xml:space="preserve">κτιρίου, αρίθμηση - επισκευή και σωστή επανατοποθέτηση αυτών. </w:t>
            </w:r>
          </w:p>
          <w:p w:rsidR="00E00AB5" w:rsidRPr="00C92247" w:rsidRDefault="004B7889" w:rsidP="00C9224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rFonts w:ascii="Cambria" w:hAnsi="Cambria" w:cs="Cambria"/>
              </w:rPr>
            </w:pPr>
            <w:r w:rsidRPr="005C4035">
              <w:rPr>
                <w:bCs/>
              </w:rPr>
              <w:lastRenderedPageBreak/>
              <w:t>Κωδικός στο ΚΗΜΔΗΣ</w:t>
            </w:r>
            <w:r w:rsidRPr="00CE19F4">
              <w:rPr>
                <w:b/>
                <w:bCs/>
              </w:rPr>
              <w:t xml:space="preserve">: </w:t>
            </w:r>
            <w:r w:rsidR="00403CBD">
              <w:rPr>
                <w:b/>
              </w:rPr>
              <w:t>17</w:t>
            </w:r>
            <w:r w:rsidR="00403CBD">
              <w:rPr>
                <w:b/>
                <w:lang w:val="en-US"/>
              </w:rPr>
              <w:t>PROC</w:t>
            </w:r>
            <w:r w:rsidR="00370AFD">
              <w:rPr>
                <w:b/>
              </w:rPr>
              <w:t>001674321</w:t>
            </w:r>
            <w:r w:rsidR="00370AFD">
              <w:rPr>
                <w:b/>
                <w:bCs/>
              </w:rPr>
              <w:t xml:space="preserve"> (Δ</w:t>
            </w:r>
            <w:r w:rsidRPr="00CE19F4">
              <w:rPr>
                <w:b/>
                <w:bCs/>
              </w:rPr>
              <w:t>ιακήρυξη έργου)</w:t>
            </w:r>
            <w:r w:rsidR="00C92247" w:rsidRPr="00C92247">
              <w:rPr>
                <w:b/>
                <w:bCs/>
              </w:rPr>
              <w:t xml:space="preserve">, </w:t>
            </w:r>
            <w:r w:rsidR="00C92247">
              <w:rPr>
                <w:b/>
                <w:bCs/>
                <w:lang w:val="en-US"/>
              </w:rPr>
              <w:t>CPV</w:t>
            </w:r>
            <w:r w:rsidR="00C92247" w:rsidRPr="00C92247">
              <w:rPr>
                <w:b/>
                <w:bCs/>
              </w:rPr>
              <w:t xml:space="preserve"> : </w:t>
            </w:r>
            <w:r w:rsidR="00370AFD">
              <w:rPr>
                <w:rFonts w:ascii="Cambria" w:hAnsi="Cambria" w:cs="Cambria"/>
                <w:b/>
              </w:rPr>
              <w:t>45453000-7</w:t>
            </w: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70AFD">
        <w:trPr>
          <w:trHeight w:val="19"/>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D54403">
              <w:t xml:space="preserve"> </w:t>
            </w:r>
            <w:r w:rsidR="00E30741" w:rsidRPr="00FA53FA">
              <w:t xml:space="preserve"> </w:t>
            </w:r>
            <w:r>
              <w:t>] Ναι [</w:t>
            </w:r>
            <w:r w:rsidR="00E30741" w:rsidRPr="00FA53FA">
              <w:t xml:space="preserve"> </w:t>
            </w:r>
            <w:r w:rsidR="00D5440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D54403">
              <w:t xml:space="preserve"> </w:t>
            </w:r>
            <w:r w:rsidR="0027651C" w:rsidRPr="00FA53FA">
              <w:t xml:space="preserve"> </w:t>
            </w:r>
            <w:r>
              <w:t>] Ναι [</w:t>
            </w:r>
            <w:r w:rsidR="0027651C" w:rsidRPr="00FA53FA">
              <w:t xml:space="preserve"> </w:t>
            </w:r>
            <w:r w:rsidR="00D5440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rsidR="00D54403">
              <w:t xml:space="preserve"> </w:t>
            </w:r>
            <w:r>
              <w:t>] Ναι [</w:t>
            </w:r>
            <w:r w:rsidR="0027651C">
              <w:rPr>
                <w:lang w:val="en-US"/>
              </w:rPr>
              <w:t xml:space="preserve"> </w:t>
            </w:r>
            <w:r w:rsidR="00D54403">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4403">
              <w:t xml:space="preserve"> </w:t>
            </w:r>
            <w:r w:rsidR="0027651C">
              <w:rPr>
                <w:lang w:val="en-US"/>
              </w:rPr>
              <w:t xml:space="preserve"> </w:t>
            </w:r>
            <w:r>
              <w:t>]Ναι [</w:t>
            </w:r>
            <w:r w:rsidR="00D54403">
              <w:t xml:space="preserve">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4403">
              <w:t xml:space="preserve"> </w:t>
            </w:r>
            <w:r w:rsidR="0027651C" w:rsidRPr="00FA53FA">
              <w:t xml:space="preserve"> </w:t>
            </w:r>
            <w:r>
              <w:t>]Ναι [</w:t>
            </w:r>
            <w:r w:rsidR="0027651C" w:rsidRPr="00FA53FA">
              <w:t xml:space="preserve"> </w:t>
            </w:r>
            <w:r w:rsidR="00D54403">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rsidR="00D54403">
              <w:t xml:space="preserve"> </w:t>
            </w:r>
            <w:r>
              <w:t>] Ναι [</w:t>
            </w:r>
            <w:r w:rsidR="0027651C" w:rsidRPr="00FA53FA">
              <w:t xml:space="preserve"> </w:t>
            </w:r>
            <w:r w:rsidR="00D54403">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8A1A1C">
              <w:t xml:space="preserve">  </w:t>
            </w:r>
            <w:r>
              <w:t>] Ναι [</w:t>
            </w:r>
            <w:r w:rsidR="008A1A1C">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rsidR="008A1A1C">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rsidR="008A1A1C">
              <w:t xml:space="preserve"> </w:t>
            </w:r>
            <w:r>
              <w:t>] Ναι [</w:t>
            </w:r>
            <w:r w:rsidR="0027651C">
              <w:rPr>
                <w:lang w:val="en-US"/>
              </w:rPr>
              <w:t xml:space="preserve"> </w:t>
            </w:r>
            <w:r w:rsidR="008A1A1C">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rsidR="008A1A1C">
              <w:t xml:space="preserve"> </w:t>
            </w:r>
            <w:r>
              <w:t>] Ναι [</w:t>
            </w:r>
            <w:r w:rsidR="008A1A1C">
              <w:t xml:space="preserve">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rsidR="008A1A1C">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rsidR="008A1A1C">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8A1A1C">
              <w:t xml:space="preserve">  </w:t>
            </w:r>
            <w:r>
              <w:t>] Ναι [</w:t>
            </w:r>
            <w:r w:rsidR="008A1A1C">
              <w:t xml:space="preserve">  </w:t>
            </w:r>
            <w:r>
              <w:t>]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8A1A1C">
              <w:t xml:space="preserve">  </w:t>
            </w:r>
            <w:r>
              <w:t>] Ναι [</w:t>
            </w:r>
            <w:r w:rsidR="008A1A1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8A1A1C">
              <w:t xml:space="preserve">  </w:t>
            </w:r>
            <w:r>
              <w:t>] Ναι [</w:t>
            </w:r>
            <w:r w:rsidR="008A1A1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D5440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D54403">
            <w:pPr>
              <w:spacing w:after="0"/>
              <w:ind w:firstLine="0"/>
            </w:pPr>
            <w:r>
              <w:t>[</w:t>
            </w:r>
            <w:r w:rsidRPr="004C5220">
              <w:t xml:space="preserve">  </w:t>
            </w:r>
            <w:r>
              <w:t>] Ναι [</w:t>
            </w:r>
            <w:r w:rsidRPr="004C5220">
              <w:t xml:space="preserve">  </w:t>
            </w:r>
            <w:r>
              <w:t>] Όχι</w:t>
            </w:r>
          </w:p>
          <w:p w:rsidR="00C33966" w:rsidRPr="004C5220" w:rsidRDefault="00C33966" w:rsidP="00D54403">
            <w:pPr>
              <w:spacing w:after="0"/>
              <w:ind w:firstLine="0"/>
            </w:pPr>
            <w:r>
              <w:t>Σύμφωνα με το άρθρο 23.6</w:t>
            </w:r>
            <w:r w:rsidRPr="004C5220">
              <w:t>α</w:t>
            </w:r>
            <w:r>
              <w:t xml:space="preserve"> της διακήρυξης </w:t>
            </w:r>
          </w:p>
          <w:p w:rsidR="00C33966" w:rsidRDefault="00C33966" w:rsidP="00D54403">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D5440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D54403">
            <w:pPr>
              <w:spacing w:after="0"/>
              <w:ind w:firstLine="0"/>
            </w:pPr>
            <w:r>
              <w:t>[</w:t>
            </w:r>
            <w:r w:rsidRPr="004C5220">
              <w:t xml:space="preserve">  </w:t>
            </w:r>
            <w:r>
              <w:t>] Ναι [</w:t>
            </w:r>
            <w:r w:rsidRPr="004C5220">
              <w:t xml:space="preserve">  </w:t>
            </w:r>
            <w:r>
              <w:t>] Όχι</w:t>
            </w:r>
          </w:p>
          <w:p w:rsidR="00C33966" w:rsidRPr="004C5220" w:rsidRDefault="00C33966" w:rsidP="00D54403">
            <w:pPr>
              <w:spacing w:after="0"/>
              <w:ind w:firstLine="0"/>
            </w:pPr>
            <w:r>
              <w:t xml:space="preserve">Σύμφωνα με το άρθρο 23.6β της διακήρυξης </w:t>
            </w:r>
          </w:p>
          <w:p w:rsidR="00C33966" w:rsidRDefault="00C33966" w:rsidP="00D54403">
            <w:pPr>
              <w:spacing w:after="0"/>
              <w:ind w:firstLine="0"/>
            </w:pPr>
          </w:p>
          <w:p w:rsidR="00C33966" w:rsidRDefault="00C33966" w:rsidP="00D54403">
            <w:pPr>
              <w:spacing w:after="0"/>
              <w:ind w:firstLine="0"/>
            </w:pPr>
          </w:p>
          <w:p w:rsidR="00C33966" w:rsidRDefault="00C33966" w:rsidP="00D54403">
            <w:pPr>
              <w:spacing w:after="0"/>
              <w:ind w:firstLine="0"/>
            </w:pPr>
          </w:p>
          <w:p w:rsidR="00C33966" w:rsidRDefault="00C33966" w:rsidP="00D54403">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D5440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D54403">
            <w:pPr>
              <w:spacing w:after="0"/>
              <w:ind w:firstLine="0"/>
            </w:pPr>
            <w:r>
              <w:t>[</w:t>
            </w:r>
            <w:r w:rsidRPr="004C5220">
              <w:t xml:space="preserve">  </w:t>
            </w:r>
            <w:r>
              <w:t>] Ναι [</w:t>
            </w:r>
            <w:r w:rsidRPr="004C5220">
              <w:t xml:space="preserve">  </w:t>
            </w:r>
            <w:r>
              <w:t>] Όχι</w:t>
            </w:r>
          </w:p>
          <w:p w:rsidR="00C33966" w:rsidRPr="004C5220" w:rsidRDefault="00C33966" w:rsidP="00D54403">
            <w:pPr>
              <w:spacing w:after="0"/>
              <w:ind w:firstLine="0"/>
            </w:pPr>
            <w:r>
              <w:t xml:space="preserve">Σύμφωνα με το άρθρο 23.6γ της διακήρυξης </w:t>
            </w:r>
          </w:p>
          <w:p w:rsidR="00C33966" w:rsidRDefault="00C33966" w:rsidP="00D54403">
            <w:pPr>
              <w:spacing w:after="0"/>
              <w:ind w:firstLine="0"/>
            </w:pPr>
          </w:p>
          <w:p w:rsidR="00C33966" w:rsidRDefault="00C33966" w:rsidP="00D54403">
            <w:pPr>
              <w:spacing w:after="0"/>
              <w:ind w:firstLine="0"/>
            </w:pPr>
          </w:p>
          <w:p w:rsidR="00C33966" w:rsidRDefault="00C33966" w:rsidP="00D54403">
            <w:pPr>
              <w:spacing w:after="0"/>
              <w:ind w:firstLine="0"/>
            </w:pPr>
          </w:p>
          <w:p w:rsidR="00C33966" w:rsidRDefault="00C33966" w:rsidP="00D54403">
            <w:pPr>
              <w:spacing w:after="0"/>
              <w:ind w:firstLine="0"/>
            </w:pPr>
          </w:p>
          <w:p w:rsidR="00C33966" w:rsidRDefault="00C33966" w:rsidP="00D54403">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91" w:rsidRDefault="00534691">
      <w:pPr>
        <w:spacing w:after="0" w:line="240" w:lineRule="auto"/>
      </w:pPr>
      <w:r>
        <w:separator/>
      </w:r>
    </w:p>
  </w:endnote>
  <w:endnote w:type="continuationSeparator" w:id="0">
    <w:p w:rsidR="00534691" w:rsidRDefault="00534691">
      <w:pPr>
        <w:spacing w:after="0" w:line="240" w:lineRule="auto"/>
      </w:pPr>
      <w:r>
        <w:continuationSeparator/>
      </w:r>
    </w:p>
  </w:endnote>
  <w:endnote w:id="1">
    <w:p w:rsidR="00D54403" w:rsidRPr="002F6B21" w:rsidRDefault="00D544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4403" w:rsidRPr="002F6B21" w:rsidRDefault="00D544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54403" w:rsidRPr="00F62DFA" w:rsidRDefault="00D5440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4403" w:rsidRPr="00F62DFA" w:rsidRDefault="00D5440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54403" w:rsidRPr="00F62DFA" w:rsidRDefault="00D5440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54403" w:rsidRPr="002F6B21" w:rsidRDefault="00D5440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4403" w:rsidRPr="002F6B21" w:rsidRDefault="00D544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D54403" w:rsidRPr="002F6B21" w:rsidRDefault="00D544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D54403" w:rsidRPr="002F6B21" w:rsidRDefault="00D544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4403" w:rsidRPr="002F6B21" w:rsidRDefault="00D544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4403" w:rsidRPr="002F6B21" w:rsidRDefault="00D544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4403" w:rsidRPr="002F6B21" w:rsidRDefault="00D544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D54403" w:rsidRPr="002F6B21" w:rsidRDefault="00D544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54403" w:rsidRPr="002F6B21" w:rsidRDefault="00D544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54403" w:rsidRPr="002F6B21" w:rsidRDefault="00D544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4403" w:rsidRPr="002F6B21" w:rsidRDefault="00D544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54403" w:rsidRPr="002F6B21" w:rsidRDefault="00D5440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54403" w:rsidRPr="002F6B21" w:rsidRDefault="00D544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4403" w:rsidRPr="002F6B21" w:rsidRDefault="00D544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D54403" w:rsidRPr="002F6B21" w:rsidRDefault="00D544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54403" w:rsidRPr="002F6B21" w:rsidRDefault="00D544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54403" w:rsidRPr="002F6B21" w:rsidRDefault="00D544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4403" w:rsidRPr="002F6B21" w:rsidRDefault="00D5440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54403" w:rsidRPr="002F6B21" w:rsidRDefault="00D544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4403" w:rsidRPr="002F6B21" w:rsidRDefault="00D5440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4403" w:rsidRPr="002F6B21" w:rsidRDefault="00D544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D54403" w:rsidRPr="002F6B21" w:rsidRDefault="00D544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4403" w:rsidRPr="002F6B21" w:rsidRDefault="00D544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54403" w:rsidRPr="002F6B21" w:rsidRDefault="00D54403" w:rsidP="00B73C16">
      <w:pPr>
        <w:pStyle w:val="af9"/>
        <w:tabs>
          <w:tab w:val="left" w:pos="284"/>
        </w:tabs>
        <w:ind w:firstLine="0"/>
      </w:pPr>
      <w:r w:rsidRPr="00F62DFA">
        <w:rPr>
          <w:rStyle w:val="a5"/>
        </w:rPr>
        <w:endnoteRef/>
      </w:r>
      <w:r w:rsidRPr="002F6B21">
        <w:tab/>
        <w:t>Άρθρο 73 παρ. 5.</w:t>
      </w:r>
    </w:p>
  </w:endnote>
  <w:endnote w:id="27">
    <w:p w:rsidR="00D54403" w:rsidRPr="002F6B21" w:rsidRDefault="00D544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4403" w:rsidRPr="002F6B21" w:rsidRDefault="00D544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D54403" w:rsidRPr="002F6B21" w:rsidRDefault="00D544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D54403" w:rsidRPr="002F6B21" w:rsidRDefault="00D5440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54403" w:rsidRPr="002F6B21" w:rsidRDefault="00D544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54403" w:rsidRPr="002F6B21" w:rsidRDefault="00D54403"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D54403" w:rsidRPr="002F6B21" w:rsidRDefault="00D544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D54403" w:rsidRPr="002F6B21" w:rsidRDefault="00D544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03" w:rsidRDefault="00C72954">
    <w:pPr>
      <w:pStyle w:val="af0"/>
      <w:shd w:val="clear" w:color="auto" w:fill="FFFFFF"/>
      <w:jc w:val="center"/>
    </w:pPr>
    <w:fldSimple w:instr=" PAGE ">
      <w:r w:rsidR="00284619">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91" w:rsidRDefault="00534691">
      <w:pPr>
        <w:spacing w:after="0" w:line="240" w:lineRule="auto"/>
      </w:pPr>
      <w:r>
        <w:separator/>
      </w:r>
    </w:p>
  </w:footnote>
  <w:footnote w:type="continuationSeparator" w:id="0">
    <w:p w:rsidR="00534691" w:rsidRDefault="00534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03" w:rsidRDefault="00D5440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764C03AD"/>
    <w:multiLevelType w:val="hybridMultilevel"/>
    <w:tmpl w:val="78B42D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4A4D"/>
    <w:rsid w:val="00075109"/>
    <w:rsid w:val="00116387"/>
    <w:rsid w:val="00131DF1"/>
    <w:rsid w:val="001A1093"/>
    <w:rsid w:val="001E6916"/>
    <w:rsid w:val="001F4052"/>
    <w:rsid w:val="0027651C"/>
    <w:rsid w:val="00280674"/>
    <w:rsid w:val="00284619"/>
    <w:rsid w:val="002F6B21"/>
    <w:rsid w:val="00314590"/>
    <w:rsid w:val="00335746"/>
    <w:rsid w:val="00365761"/>
    <w:rsid w:val="00370AFD"/>
    <w:rsid w:val="003A5BD6"/>
    <w:rsid w:val="003D05A6"/>
    <w:rsid w:val="003D10A7"/>
    <w:rsid w:val="00403CBD"/>
    <w:rsid w:val="0042655D"/>
    <w:rsid w:val="00473718"/>
    <w:rsid w:val="004834F1"/>
    <w:rsid w:val="004A40BE"/>
    <w:rsid w:val="004B7889"/>
    <w:rsid w:val="004C5220"/>
    <w:rsid w:val="004E68E4"/>
    <w:rsid w:val="004F0088"/>
    <w:rsid w:val="004F51DA"/>
    <w:rsid w:val="00534691"/>
    <w:rsid w:val="00576263"/>
    <w:rsid w:val="005C4035"/>
    <w:rsid w:val="005E0F46"/>
    <w:rsid w:val="006254C5"/>
    <w:rsid w:val="0068112B"/>
    <w:rsid w:val="006B2EFA"/>
    <w:rsid w:val="006E53CC"/>
    <w:rsid w:val="006F1B9C"/>
    <w:rsid w:val="007318B7"/>
    <w:rsid w:val="00782DD2"/>
    <w:rsid w:val="007F5C20"/>
    <w:rsid w:val="00830F8C"/>
    <w:rsid w:val="008A1A1C"/>
    <w:rsid w:val="00935A2C"/>
    <w:rsid w:val="00985632"/>
    <w:rsid w:val="0099584D"/>
    <w:rsid w:val="009A0E61"/>
    <w:rsid w:val="00A44A09"/>
    <w:rsid w:val="00A973E8"/>
    <w:rsid w:val="00AC7B45"/>
    <w:rsid w:val="00AD57EC"/>
    <w:rsid w:val="00B15AD1"/>
    <w:rsid w:val="00B73C16"/>
    <w:rsid w:val="00B812FA"/>
    <w:rsid w:val="00C33966"/>
    <w:rsid w:val="00C34720"/>
    <w:rsid w:val="00C441BF"/>
    <w:rsid w:val="00C72954"/>
    <w:rsid w:val="00C86856"/>
    <w:rsid w:val="00C92247"/>
    <w:rsid w:val="00CA0924"/>
    <w:rsid w:val="00CB70E6"/>
    <w:rsid w:val="00CE19F4"/>
    <w:rsid w:val="00D26398"/>
    <w:rsid w:val="00D27C64"/>
    <w:rsid w:val="00D33036"/>
    <w:rsid w:val="00D46A9D"/>
    <w:rsid w:val="00D54403"/>
    <w:rsid w:val="00D57A08"/>
    <w:rsid w:val="00DC368E"/>
    <w:rsid w:val="00DE206D"/>
    <w:rsid w:val="00E00AB5"/>
    <w:rsid w:val="00E109F9"/>
    <w:rsid w:val="00E30741"/>
    <w:rsid w:val="00E62E26"/>
    <w:rsid w:val="00E63428"/>
    <w:rsid w:val="00E912BB"/>
    <w:rsid w:val="00EB6D91"/>
    <w:rsid w:val="00EC483C"/>
    <w:rsid w:val="00EC5E5B"/>
    <w:rsid w:val="00ED5423"/>
    <w:rsid w:val="00F140F3"/>
    <w:rsid w:val="00F5578E"/>
    <w:rsid w:val="00F62DFA"/>
    <w:rsid w:val="00F83855"/>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2F57-749F-43C1-8D99-BD36CA02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3385</Words>
  <Characters>18280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2016-10-26T09:40:00Z</cp:lastPrinted>
  <dcterms:created xsi:type="dcterms:W3CDTF">2017-07-12T11:26:00Z</dcterms:created>
  <dcterms:modified xsi:type="dcterms:W3CDTF">2017-07-12T11:26:00Z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