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>ΕΛΛΗΝΙΚΗ ΔΗΜΟΚΡΑΤΙΑ</w:t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  <w:t xml:space="preserve">                                   ΠΡΟΜΗΘΕΙΑ ΥΓΡΩΝ ΚΑΥΣΙΜΩΝ ΔΗΜΟΥ</w:t>
      </w: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>ΔΗΜΟΣ ΛΕΣΒΟΥ</w:t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  <w:t xml:space="preserve">                                   ΛΕΣΒΟΥ ΚΑΙ ΤΩΝ Ν.Π.Δ.Δ. ΑΥΤΟΥ</w:t>
      </w: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 xml:space="preserve">Δ/ΝΣΗ ΚΑΘΑΡΙΟΤΗΤΑΣ &amp; ΑΝΑΚΥΚΛΩΣΗΣ                                                </w:t>
      </w:r>
      <w:r w:rsidR="00BF6BA3" w:rsidRPr="00BF6BA3">
        <w:rPr>
          <w:rFonts w:ascii="Calibri" w:hAnsi="Calibri"/>
          <w:sz w:val="22"/>
          <w:szCs w:val="22"/>
          <w:lang w:val="el-GR"/>
        </w:rPr>
        <w:t xml:space="preserve"> </w:t>
      </w:r>
      <w:r w:rsidRPr="009E232E">
        <w:rPr>
          <w:rFonts w:ascii="Calibri" w:hAnsi="Calibri"/>
          <w:sz w:val="22"/>
          <w:szCs w:val="22"/>
          <w:lang w:val="el-GR"/>
        </w:rPr>
        <w:t>ΚΑΙ ΛΙΠΑΝΤΙΚΩΝ ΔΗΜΟΥ ΛΕΣΒΟΥ</w:t>
      </w:r>
    </w:p>
    <w:p w:rsidR="009E232E" w:rsidRPr="009E232E" w:rsidRDefault="009E232E" w:rsidP="009E232E">
      <w:pPr>
        <w:rPr>
          <w:rFonts w:ascii="Tahoma" w:hAnsi="Tahoma" w:cs="Tahoma"/>
          <w:lang w:val="el-GR"/>
        </w:rPr>
      </w:pPr>
    </w:p>
    <w:p w:rsidR="009E232E" w:rsidRDefault="009E232E" w:rsidP="009E232E">
      <w:pPr>
        <w:rPr>
          <w:rFonts w:ascii="Tahoma" w:hAnsi="Tahoma" w:cs="Tahoma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lang w:val="el-GR"/>
        </w:rPr>
      </w:pP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 w:val="28"/>
          <w:szCs w:val="28"/>
          <w:u w:val="single"/>
          <w:lang w:val="el-GR"/>
        </w:rPr>
      </w:pPr>
      <w:r w:rsidRPr="009E232E">
        <w:rPr>
          <w:rFonts w:ascii="Tahoma" w:hAnsi="Tahoma" w:cs="Tahoma"/>
          <w:bCs/>
          <w:sz w:val="28"/>
          <w:szCs w:val="28"/>
          <w:u w:val="single"/>
          <w:lang w:val="el-GR"/>
        </w:rPr>
        <w:t>ΟΙΚΟΝΟΜΙΚΗ ΠΡΟΣΦΟΡΑ - ΤΜΗΜΑ 1</w:t>
      </w:r>
    </w:p>
    <w:p w:rsidR="009E232E" w:rsidRPr="009E232E" w:rsidRDefault="009E232E" w:rsidP="009E232E">
      <w:pPr>
        <w:ind w:right="-314"/>
        <w:jc w:val="both"/>
        <w:outlineLvl w:val="0"/>
        <w:rPr>
          <w:rFonts w:ascii="Tahoma" w:hAnsi="Tahoma" w:cs="Tahoma"/>
          <w:bCs/>
          <w:sz w:val="22"/>
          <w:szCs w:val="22"/>
          <w:lang w:val="el-GR"/>
        </w:rPr>
      </w:pPr>
    </w:p>
    <w:p w:rsidR="009E232E" w:rsidRPr="009E232E" w:rsidRDefault="009E232E" w:rsidP="009E232E">
      <w:pPr>
        <w:overflowPunct w:val="0"/>
        <w:ind w:right="-314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9E232E" w:rsidRPr="009E232E" w:rsidRDefault="009E232E" w:rsidP="009E232E">
      <w:pPr>
        <w:pStyle w:val="2"/>
        <w:shd w:val="clear" w:color="auto" w:fill="EAF1DD"/>
        <w:ind w:right="-314"/>
        <w:rPr>
          <w:rFonts w:ascii="Calibri" w:hAnsi="Calibri" w:cs="Tahoma"/>
          <w:i/>
          <w:szCs w:val="24"/>
          <w:u w:val="none"/>
          <w:lang w:val="el-GR"/>
        </w:rPr>
      </w:pPr>
      <w:r w:rsidRPr="009E232E">
        <w:rPr>
          <w:rFonts w:ascii="Calibri" w:hAnsi="Calibri" w:cs="Tahoma"/>
          <w:szCs w:val="24"/>
          <w:u w:val="none"/>
          <w:lang w:val="el-GR"/>
        </w:rPr>
        <w:t xml:space="preserve">ΟΜΑΔΑ Α: ΥΓΡΑ ΚΑΥΣΙΜΑ </w:t>
      </w:r>
      <w:r w:rsidRPr="009E232E">
        <w:rPr>
          <w:rStyle w:val="Bodytext2"/>
          <w:rFonts w:ascii="Calibri" w:hAnsi="Calibri" w:cs="Tahoma"/>
          <w:sz w:val="24"/>
          <w:szCs w:val="24"/>
          <w:lang w:val="el-GR"/>
        </w:rPr>
        <w:t>ΔΗΜΟΥ ΛΕΣΒΟΥ</w:t>
      </w: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p w:rsidR="009E232E" w:rsidRPr="009E232E" w:rsidRDefault="009E232E" w:rsidP="009E232E">
      <w:pPr>
        <w:ind w:right="-455"/>
        <w:jc w:val="both"/>
        <w:rPr>
          <w:rFonts w:ascii="Tahoma" w:hAnsi="Tahoma" w:cs="Tahoma"/>
          <w:bCs/>
          <w:lang w:val="el-GR"/>
        </w:rPr>
      </w:pPr>
      <w:r w:rsidRPr="009E232E">
        <w:rPr>
          <w:rFonts w:ascii="Tahoma" w:hAnsi="Tahoma" w:cs="Tahoma"/>
          <w:lang w:val="el-GR"/>
        </w:rPr>
        <w:t xml:space="preserve">Για την προμήθεια υγρών καυσίμων στο Δήμο Λέσβου, σύμφωνα με την υπ’ αριθμό 157/2018 μελέτη, προσφέρω, για το σύνολο των ειδών και ποσοτήτων, την παρακάτω συνολική τιμή και την παρακάτω ενιαία έκπτωση (%) επί της </w:t>
      </w:r>
      <w:r w:rsidRPr="009E232E">
        <w:rPr>
          <w:rFonts w:ascii="Tahoma" w:hAnsi="Tahoma" w:cs="Tahoma"/>
          <w:bCs/>
          <w:lang w:val="el-GR"/>
        </w:rPr>
        <w:t xml:space="preserve">νόμιμα διαμορφούμενης, από τον αρμόδιο φορέα για την Π.Ε. Λέσβου, </w:t>
      </w:r>
      <w:r w:rsidRPr="009E232E">
        <w:rPr>
          <w:rFonts w:ascii="Tahoma" w:hAnsi="Tahoma" w:cs="Tahoma"/>
          <w:lang w:val="el-GR"/>
        </w:rPr>
        <w:t xml:space="preserve">μέσης μηνιαίας </w:t>
      </w:r>
      <w:r w:rsidRPr="009E232E">
        <w:rPr>
          <w:rFonts w:ascii="Tahoma" w:hAnsi="Tahoma" w:cs="Tahoma"/>
          <w:bCs/>
          <w:lang w:val="el-GR"/>
        </w:rPr>
        <w:t>τιμής λιανικής πώλησης έκαστου είδους καυσίμου, κατά την ημέρα παράδοσής του.</w:t>
      </w: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tbl>
      <w:tblPr>
        <w:tblW w:w="9343" w:type="dxa"/>
        <w:jc w:val="center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3082"/>
        <w:gridCol w:w="992"/>
        <w:gridCol w:w="1788"/>
        <w:gridCol w:w="2594"/>
      </w:tblGrid>
      <w:tr w:rsidR="009E232E" w:rsidRPr="00007939" w:rsidTr="005713BE">
        <w:trPr>
          <w:trHeight w:hRule="exact" w:val="591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Default="009E232E" w:rsidP="005713BE">
            <w:pPr>
              <w:jc w:val="center"/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ΤΙΜΗ ΠΡΟΣΦΟΡΑΣ</w:t>
            </w: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ΧΩΡΙΣ ΦΠΑ</w:t>
            </w:r>
          </w:p>
        </w:tc>
      </w:tr>
      <w:tr w:rsidR="009E232E" w:rsidRPr="001C65C9" w:rsidTr="005713BE">
        <w:trPr>
          <w:trHeight w:hRule="exact" w:val="65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Α</w:t>
            </w:r>
            <w:r w:rsidRPr="000832E9"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1</w:t>
            </w:r>
          </w:p>
          <w:p w:rsidR="009E232E" w:rsidRPr="000832E9" w:rsidRDefault="009E232E" w:rsidP="005713BE">
            <w:pPr>
              <w:jc w:val="center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4A06C2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4A06C2" w:rsidRDefault="009E232E" w:rsidP="005713BE">
            <w:pPr>
              <w:jc w:val="center"/>
              <w:rPr>
                <w:rFonts w:ascii="Tahoma" w:hAnsi="Tahoma" w:cs="Tahoma"/>
                <w:szCs w:val="22"/>
              </w:rPr>
            </w:pPr>
            <w:r w:rsidRPr="004A06C2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Πετρέλαιο κίνησης (ντίζελ)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1C65C9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1C65C9" w:rsidRDefault="009E232E" w:rsidP="005713BE">
            <w:pPr>
              <w:jc w:val="center"/>
              <w:rPr>
                <w:szCs w:val="22"/>
              </w:rPr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F03F3A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F03F3A" w:rsidRDefault="009E232E" w:rsidP="005713BE">
            <w:pPr>
              <w:jc w:val="center"/>
              <w:rPr>
                <w:rFonts w:ascii="Tahoma" w:hAnsi="Tahoma" w:cs="Tahoma"/>
                <w:szCs w:val="22"/>
              </w:rPr>
            </w:pPr>
            <w:r w:rsidRPr="00F03F3A">
              <w:rPr>
                <w:rStyle w:val="Bodytext2"/>
                <w:rFonts w:ascii="Tahoma" w:hAnsi="Tahoma" w:cs="Tahoma"/>
                <w:sz w:val="22"/>
                <w:szCs w:val="22"/>
              </w:rPr>
              <w:t>707.868,85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C524F8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D71B9" w:rsidRDefault="009E232E" w:rsidP="005713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9E232E" w:rsidRPr="001C65C9" w:rsidTr="005713BE">
        <w:trPr>
          <w:trHeight w:hRule="exact" w:val="711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Α2</w:t>
            </w:r>
          </w:p>
          <w:p w:rsidR="009E232E" w:rsidRPr="000832E9" w:rsidRDefault="009E232E" w:rsidP="005713BE">
            <w:pPr>
              <w:jc w:val="center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4A06C2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4A06C2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  <w:r w:rsidRPr="004A06C2">
              <w:rPr>
                <w:rStyle w:val="Bodytext2"/>
                <w:rFonts w:ascii="Tahoma" w:hAnsi="Tahoma" w:cs="Tahoma"/>
                <w:sz w:val="22"/>
                <w:szCs w:val="22"/>
              </w:rPr>
              <w:t>Βενζίνη αμόλυβδη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1C65C9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1C65C9" w:rsidRDefault="009E232E" w:rsidP="005713BE">
            <w:pPr>
              <w:jc w:val="center"/>
              <w:rPr>
                <w:szCs w:val="22"/>
              </w:rPr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F03F3A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F03F3A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  <w:r w:rsidRPr="00F03F3A">
              <w:rPr>
                <w:rStyle w:val="Bodytext2"/>
                <w:rFonts w:ascii="Tahoma" w:hAnsi="Tahoma" w:cs="Tahoma"/>
                <w:sz w:val="22"/>
                <w:szCs w:val="22"/>
              </w:rPr>
              <w:t>70.985,92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C524F8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D71B9" w:rsidRDefault="009E232E" w:rsidP="005713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9E232E" w:rsidRPr="001C65C9" w:rsidTr="005713BE">
        <w:trPr>
          <w:trHeight w:hRule="exact" w:val="69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Α3</w:t>
            </w:r>
          </w:p>
          <w:p w:rsidR="009E232E" w:rsidRPr="000832E9" w:rsidRDefault="009E232E" w:rsidP="005713BE">
            <w:pPr>
              <w:jc w:val="center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4A06C2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4A06C2" w:rsidRDefault="009E232E" w:rsidP="005713BE">
            <w:pPr>
              <w:jc w:val="center"/>
              <w:rPr>
                <w:rFonts w:ascii="Tahoma" w:hAnsi="Tahoma" w:cs="Tahoma"/>
                <w:szCs w:val="22"/>
              </w:rPr>
            </w:pPr>
            <w:r w:rsidRPr="004A06C2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Πετρέλαιο </w:t>
            </w:r>
            <w:r w:rsidRPr="004A06C2">
              <w:rPr>
                <w:rStyle w:val="Bodytext2"/>
                <w:rFonts w:ascii="Tahoma" w:hAnsi="Tahoma" w:cs="Tahoma"/>
                <w:sz w:val="22"/>
                <w:szCs w:val="22"/>
              </w:rPr>
              <w:t>θέρμανσης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1C65C9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1C65C9" w:rsidRDefault="009E232E" w:rsidP="005713BE">
            <w:pPr>
              <w:jc w:val="center"/>
              <w:rPr>
                <w:szCs w:val="22"/>
              </w:rPr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F03F3A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F03F3A" w:rsidRDefault="009E232E" w:rsidP="005713BE">
            <w:pPr>
              <w:jc w:val="center"/>
              <w:rPr>
                <w:rFonts w:ascii="Tahoma" w:hAnsi="Tahoma" w:cs="Tahoma"/>
                <w:szCs w:val="22"/>
              </w:rPr>
            </w:pPr>
            <w:r w:rsidRPr="00F03F3A">
              <w:rPr>
                <w:rStyle w:val="Bodytext2"/>
                <w:rFonts w:ascii="Tahoma" w:hAnsi="Tahoma" w:cs="Tahoma"/>
                <w:sz w:val="22"/>
                <w:szCs w:val="22"/>
              </w:rPr>
              <w:t>31.395,35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C524F8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D71B9" w:rsidRDefault="009E232E" w:rsidP="005713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</w:tbl>
    <w:p w:rsidR="009E232E" w:rsidRPr="00E16E52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>ΣΥΝΟΛΟ</w:t>
      </w:r>
      <w:r>
        <w:rPr>
          <w:rFonts w:ascii="Tahoma" w:hAnsi="Tahoma" w:cs="Tahoma"/>
          <w:sz w:val="28"/>
          <w:szCs w:val="28"/>
        </w:rPr>
        <w:t xml:space="preserve"> ΠΡΟΣΦΟΡΑΣ</w:t>
      </w:r>
      <w:r w:rsidRPr="00757BF0">
        <w:rPr>
          <w:rFonts w:ascii="Tahoma" w:hAnsi="Tahoma" w:cs="Tahoma"/>
          <w:sz w:val="28"/>
          <w:szCs w:val="28"/>
        </w:rPr>
        <w:t xml:space="preserve"> ΧΩΡΙΣ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DC2EFB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ΦΠΑ </w:t>
      </w:r>
      <w:r>
        <w:rPr>
          <w:rFonts w:ascii="Tahoma" w:hAnsi="Tahoma" w:cs="Tahoma"/>
          <w:sz w:val="28"/>
          <w:szCs w:val="28"/>
        </w:rPr>
        <w:t>24</w:t>
      </w:r>
      <w:r w:rsidRPr="00757BF0">
        <w:rPr>
          <w:rFonts w:ascii="Tahoma" w:hAnsi="Tahoma" w:cs="Tahoma"/>
          <w:sz w:val="28"/>
          <w:szCs w:val="28"/>
        </w:rPr>
        <w:t xml:space="preserve">%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DC2EFB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ΣΥΝΟΛΙΚΗ ΠΡΟΣΦΟΡΑ ΜΕ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061411" w:rsidRDefault="009E232E" w:rsidP="009E232E">
      <w:pPr>
        <w:jc w:val="center"/>
        <w:rPr>
          <w:rFonts w:ascii="Tahoma" w:hAnsi="Tahoma" w:cs="Tahoma"/>
          <w:sz w:val="16"/>
          <w:szCs w:val="16"/>
        </w:rPr>
      </w:pPr>
    </w:p>
    <w:p w:rsidR="009E232E" w:rsidRPr="00061411" w:rsidRDefault="009E232E" w:rsidP="009E232E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844" w:type="dxa"/>
        <w:jc w:val="center"/>
        <w:tblInd w:w="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4"/>
      </w:tblGrid>
      <w:tr w:rsidR="009E232E" w:rsidRPr="0062338C" w:rsidTr="005713BE">
        <w:trPr>
          <w:trHeight w:hRule="exact" w:val="293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62338C" w:rsidRDefault="009E232E" w:rsidP="005713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 xml:space="preserve">ΕΝΙΑΙΑ </w:t>
            </w:r>
            <w:r w:rsidRPr="0062338C"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>ΕΚΠΤΩΣΗ %</w:t>
            </w:r>
          </w:p>
        </w:tc>
      </w:tr>
      <w:tr w:rsidR="009E232E" w:rsidRPr="0029406D" w:rsidTr="005713BE">
        <w:trPr>
          <w:trHeight w:hRule="exact" w:val="1438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DC2EFB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232E" w:rsidRPr="002E0D7C" w:rsidRDefault="009E232E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Αριθμητικώς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</w:t>
            </w:r>
          </w:p>
          <w:p w:rsidR="009E232E" w:rsidRPr="00F555A6" w:rsidRDefault="009E232E" w:rsidP="005713BE">
            <w:pPr>
              <w:jc w:val="center"/>
              <w:rPr>
                <w:rFonts w:ascii="Tahoma" w:hAnsi="Tahoma" w:cs="Tahoma"/>
              </w:rPr>
            </w:pPr>
          </w:p>
          <w:p w:rsidR="009E232E" w:rsidRPr="002E0D7C" w:rsidRDefault="009E232E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Ολογράφως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9E232E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232E" w:rsidRPr="0029406D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E232E" w:rsidRPr="0029406D" w:rsidRDefault="009E232E" w:rsidP="009E232E">
      <w:pPr>
        <w:rPr>
          <w:sz w:val="18"/>
          <w:szCs w:val="18"/>
        </w:rPr>
      </w:pPr>
    </w:p>
    <w:p w:rsidR="009E232E" w:rsidRDefault="009E232E" w:rsidP="009E232E">
      <w:pPr>
        <w:rPr>
          <w:b/>
          <w:sz w:val="22"/>
          <w:szCs w:val="22"/>
        </w:rPr>
      </w:pPr>
    </w:p>
    <w:p w:rsidR="009E232E" w:rsidRPr="00156C5D" w:rsidRDefault="009E232E" w:rsidP="009E232E">
      <w:pPr>
        <w:rPr>
          <w:b/>
          <w:sz w:val="22"/>
          <w:szCs w:val="22"/>
        </w:rPr>
      </w:pPr>
    </w:p>
    <w:p w:rsidR="009E232E" w:rsidRPr="00591ED1" w:rsidRDefault="009E232E" w:rsidP="009E232E">
      <w:pPr>
        <w:jc w:val="center"/>
        <w:rPr>
          <w:rFonts w:ascii="Tahoma" w:hAnsi="Tahoma" w:cs="Tahoma"/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9E232E" w:rsidRDefault="009E232E" w:rsidP="009E232E">
      <w:pPr>
        <w:jc w:val="center"/>
        <w:rPr>
          <w:b/>
          <w:sz w:val="22"/>
          <w:szCs w:val="22"/>
        </w:rPr>
      </w:pPr>
    </w:p>
    <w:p w:rsidR="009E232E" w:rsidRDefault="009E232E" w:rsidP="009E232E">
      <w:pPr>
        <w:jc w:val="center"/>
        <w:rPr>
          <w:b/>
          <w:sz w:val="22"/>
          <w:szCs w:val="22"/>
        </w:rPr>
      </w:pPr>
    </w:p>
    <w:p w:rsidR="009E232E" w:rsidRPr="00156C5D" w:rsidRDefault="009E232E" w:rsidP="009E232E">
      <w:pPr>
        <w:jc w:val="center"/>
        <w:rPr>
          <w:b/>
          <w:sz w:val="22"/>
          <w:szCs w:val="22"/>
        </w:rPr>
      </w:pPr>
    </w:p>
    <w:p w:rsidR="009E232E" w:rsidRPr="00126308" w:rsidRDefault="009E232E" w:rsidP="009E232E">
      <w:pPr>
        <w:jc w:val="center"/>
        <w:rPr>
          <w:rFonts w:ascii="Tahoma" w:hAnsi="Tahoma" w:cs="Tahoma"/>
          <w:sz w:val="16"/>
          <w:szCs w:val="16"/>
        </w:rPr>
      </w:pPr>
      <w:r w:rsidRPr="00126308">
        <w:rPr>
          <w:rFonts w:ascii="Tahoma" w:hAnsi="Tahoma" w:cs="Tahoma"/>
          <w:sz w:val="16"/>
          <w:szCs w:val="16"/>
        </w:rPr>
        <w:t>Σφραγίδα - υπογραφή</w:t>
      </w: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  <w:lang w:val="el-GR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  <w:lang w:val="el-GR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  <w:lang w:val="el-GR"/>
        </w:rPr>
      </w:pPr>
    </w:p>
    <w:p w:rsidR="009E232E" w:rsidRPr="009E232E" w:rsidRDefault="009E232E" w:rsidP="009E232E">
      <w:pPr>
        <w:jc w:val="center"/>
        <w:rPr>
          <w:rFonts w:ascii="Verdana" w:hAnsi="Verdana"/>
          <w:sz w:val="16"/>
          <w:szCs w:val="16"/>
          <w:lang w:val="el-GR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lastRenderedPageBreak/>
        <w:t>ΕΛΛΗΝΙΚΗ ΔΗΜΟΚΡΑΤΙΑ</w:t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  <w:t xml:space="preserve">                                   ΠΡΟΜΗΘΕΙΑ ΥΓΡΩΝ ΚΑΥΣΙΜΩΝ ΔΗΜΟΥ</w:t>
      </w: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>ΔΗΜΟΣ ΛΕΣΒΟΥ</w:t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  <w:t xml:space="preserve">                                   ΛΕΣΒΟΥ ΚΑΙ ΤΩΝ Ν.Π.Δ.Δ. ΑΥΤΟΥ</w:t>
      </w: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 xml:space="preserve">Δ/ΝΣΗ ΚΑΘΑΡΙΟΤΗΤΑΣ &amp; ΑΝΑΚΥΚΛΩΣΗΣ                                                </w:t>
      </w:r>
      <w:r w:rsidR="00BF6BA3" w:rsidRPr="00BF6BA3">
        <w:rPr>
          <w:rFonts w:ascii="Calibri" w:hAnsi="Calibri"/>
          <w:sz w:val="22"/>
          <w:szCs w:val="22"/>
          <w:lang w:val="el-GR"/>
        </w:rPr>
        <w:t xml:space="preserve"> </w:t>
      </w:r>
      <w:r w:rsidRPr="009E232E">
        <w:rPr>
          <w:rFonts w:ascii="Calibri" w:hAnsi="Calibri"/>
          <w:sz w:val="22"/>
          <w:szCs w:val="22"/>
          <w:lang w:val="el-GR"/>
        </w:rPr>
        <w:t>ΚΑΙ ΛΙΠΑΝΤΙΚΩΝ ΔΗΜΟΥ ΛΕΣΒΟΥ</w:t>
      </w: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 w:val="28"/>
          <w:szCs w:val="28"/>
          <w:u w:val="single"/>
          <w:lang w:val="el-GR"/>
        </w:rPr>
      </w:pPr>
      <w:r w:rsidRPr="009E232E">
        <w:rPr>
          <w:rFonts w:ascii="Tahoma" w:hAnsi="Tahoma" w:cs="Tahoma"/>
          <w:bCs/>
          <w:sz w:val="28"/>
          <w:szCs w:val="28"/>
          <w:u w:val="single"/>
          <w:lang w:val="el-GR"/>
        </w:rPr>
        <w:t>ΟΙΚΟΝΟΜΙΚΗ ΠΡΟΣΦΟΡΑ - ΤΜΗΜΑ 2</w:t>
      </w: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Cs w:val="24"/>
          <w:lang w:val="el-GR"/>
        </w:rPr>
      </w:pP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Cs w:val="24"/>
          <w:lang w:val="el-GR"/>
        </w:rPr>
      </w:pPr>
    </w:p>
    <w:p w:rsidR="009E232E" w:rsidRPr="009E232E" w:rsidRDefault="009E232E" w:rsidP="009E232E">
      <w:pPr>
        <w:overflowPunct w:val="0"/>
        <w:ind w:right="-314"/>
        <w:rPr>
          <w:rFonts w:ascii="Tahoma" w:hAnsi="Tahoma" w:cs="Tahoma"/>
          <w:bCs/>
          <w:szCs w:val="24"/>
          <w:lang w:val="el-GR"/>
        </w:rPr>
      </w:pPr>
    </w:p>
    <w:p w:rsidR="009E232E" w:rsidRPr="009E232E" w:rsidRDefault="009E232E" w:rsidP="009E232E">
      <w:pPr>
        <w:pStyle w:val="2"/>
        <w:shd w:val="clear" w:color="auto" w:fill="EAF1DD"/>
        <w:ind w:right="-314"/>
        <w:rPr>
          <w:rFonts w:ascii="Calibri" w:hAnsi="Calibri" w:cs="Tahoma"/>
          <w:i/>
          <w:szCs w:val="24"/>
          <w:u w:val="none"/>
          <w:lang w:val="el-GR"/>
        </w:rPr>
      </w:pPr>
      <w:r w:rsidRPr="009E232E">
        <w:rPr>
          <w:rFonts w:ascii="Calibri" w:hAnsi="Calibri" w:cs="Tahoma"/>
          <w:szCs w:val="24"/>
          <w:u w:val="none"/>
          <w:lang w:val="el-GR"/>
        </w:rPr>
        <w:t xml:space="preserve">ΟΜΑΔΑ Β: ΥΓΡΑ ΚΑΥΣΙΜΑ </w:t>
      </w:r>
      <w:r w:rsidRPr="009E232E">
        <w:rPr>
          <w:rStyle w:val="Bodytext2"/>
          <w:rFonts w:ascii="Calibri" w:hAnsi="Calibri" w:cs="Tahoma"/>
          <w:sz w:val="24"/>
          <w:szCs w:val="24"/>
          <w:lang w:val="el-GR"/>
        </w:rPr>
        <w:t>ΝΠΔΔ ΣΧΟΛΙΚΗ ΕΠΙΤΡΟΠΗ ΠΡΩΤΟΒΑΘΜΙΑΣ ΕΚΠ/ΣΗΣ ΔΗΜΟΥ ΛΕΣΒΟΥ</w:t>
      </w:r>
    </w:p>
    <w:p w:rsidR="009E232E" w:rsidRPr="009E232E" w:rsidRDefault="009E232E" w:rsidP="009E232E">
      <w:pPr>
        <w:rPr>
          <w:rFonts w:ascii="Tahoma" w:hAnsi="Tahoma" w:cs="Tahoma"/>
          <w:szCs w:val="24"/>
          <w:lang w:val="el-GR"/>
        </w:rPr>
      </w:pPr>
    </w:p>
    <w:p w:rsidR="009E232E" w:rsidRPr="009E232E" w:rsidRDefault="009E232E" w:rsidP="009E232E">
      <w:pPr>
        <w:ind w:right="-455"/>
        <w:jc w:val="both"/>
        <w:rPr>
          <w:rFonts w:ascii="Tahoma" w:hAnsi="Tahoma" w:cs="Tahoma"/>
          <w:bCs/>
          <w:lang w:val="el-GR"/>
        </w:rPr>
      </w:pPr>
      <w:r w:rsidRPr="009E232E">
        <w:rPr>
          <w:rFonts w:ascii="Tahoma" w:hAnsi="Tahoma" w:cs="Tahoma"/>
          <w:lang w:val="el-GR"/>
        </w:rPr>
        <w:t xml:space="preserve">Για την προμήθεια υγρών καυσίμων στο ΝΠΔΔ Σχολική Επιτροπή Πρωτοβάθμιας Εκπαίδευσης Δήμου Λέσβου, σύμφωνα με την υπ’ αριθμό 157/2018 μελέτη, προσφέρω, για το σύνολο των ειδών και ποσοτήτων, την παρακάτω συνολική τιμή και την παρακάτω ενιαία έκπτωση (%) επί της </w:t>
      </w:r>
      <w:r w:rsidRPr="009E232E">
        <w:rPr>
          <w:rFonts w:ascii="Tahoma" w:hAnsi="Tahoma" w:cs="Tahoma"/>
          <w:bCs/>
          <w:lang w:val="el-GR"/>
        </w:rPr>
        <w:t xml:space="preserve">νόμιμα διαμορφούμενης, από τον αρμόδιο φορέα για την Π.Ε. Λέσβου, </w:t>
      </w:r>
      <w:r w:rsidRPr="009E232E">
        <w:rPr>
          <w:rFonts w:ascii="Tahoma" w:hAnsi="Tahoma" w:cs="Tahoma"/>
          <w:lang w:val="el-GR"/>
        </w:rPr>
        <w:t xml:space="preserve">μέσης μηνιαίας </w:t>
      </w:r>
      <w:r w:rsidRPr="009E232E">
        <w:rPr>
          <w:rFonts w:ascii="Tahoma" w:hAnsi="Tahoma" w:cs="Tahoma"/>
          <w:bCs/>
          <w:lang w:val="el-GR"/>
        </w:rPr>
        <w:t>τιμής λιανικής πώλησης έκαστου είδους καυσίμου, κατά την ημέρα παράδοσής του.</w:t>
      </w:r>
    </w:p>
    <w:p w:rsidR="009E232E" w:rsidRPr="009E232E" w:rsidRDefault="009E232E" w:rsidP="009E232E">
      <w:pPr>
        <w:rPr>
          <w:rFonts w:ascii="Tahoma" w:hAnsi="Tahoma" w:cs="Tahoma"/>
          <w:lang w:val="el-GR"/>
        </w:rPr>
      </w:pPr>
    </w:p>
    <w:tbl>
      <w:tblPr>
        <w:tblW w:w="9343" w:type="dxa"/>
        <w:jc w:val="center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3082"/>
        <w:gridCol w:w="992"/>
        <w:gridCol w:w="1788"/>
        <w:gridCol w:w="2594"/>
      </w:tblGrid>
      <w:tr w:rsidR="009E232E" w:rsidRPr="00007939" w:rsidTr="005713BE">
        <w:trPr>
          <w:trHeight w:hRule="exact" w:val="591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Default="009E232E" w:rsidP="005713BE">
            <w:pPr>
              <w:jc w:val="center"/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ΤΙΜΗ ΠΡΟΣΦΟΡΑΣ</w:t>
            </w: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ΧΩΡΙΣ ΦΠΑ</w:t>
            </w:r>
          </w:p>
        </w:tc>
      </w:tr>
      <w:tr w:rsidR="009E232E" w:rsidRPr="001C65C9" w:rsidTr="005713BE">
        <w:trPr>
          <w:trHeight w:hRule="exact" w:val="8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Β</w:t>
            </w:r>
            <w:r w:rsidRPr="000832E9"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1</w:t>
            </w:r>
          </w:p>
          <w:p w:rsidR="009E232E" w:rsidRPr="000832E9" w:rsidRDefault="009E232E" w:rsidP="005713BE">
            <w:pPr>
              <w:jc w:val="center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A07FF0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A07FF0" w:rsidRDefault="009E232E" w:rsidP="005713BE">
            <w:pPr>
              <w:jc w:val="center"/>
              <w:rPr>
                <w:szCs w:val="22"/>
              </w:rPr>
            </w:pPr>
            <w:r w:rsidRPr="00A07FF0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Πετρέλαιο </w:t>
            </w:r>
            <w:r w:rsidRPr="00A07FF0">
              <w:rPr>
                <w:rStyle w:val="Bodytext2"/>
                <w:rFonts w:ascii="Tahoma" w:hAnsi="Tahoma" w:cs="Tahoma"/>
                <w:sz w:val="22"/>
                <w:szCs w:val="22"/>
              </w:rPr>
              <w:t>θέρμανσης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1C65C9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1C65C9" w:rsidRDefault="009E232E" w:rsidP="005713BE">
            <w:pPr>
              <w:jc w:val="center"/>
              <w:rPr>
                <w:szCs w:val="22"/>
              </w:rPr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520C0E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Fonts w:ascii="Tahoma" w:hAnsi="Tahoma" w:cs="Tahoma"/>
                <w:szCs w:val="22"/>
              </w:rPr>
            </w:pPr>
            <w:r w:rsidRPr="00520C0E">
              <w:rPr>
                <w:rStyle w:val="Bodytext2"/>
                <w:rFonts w:ascii="Tahoma" w:hAnsi="Tahoma" w:cs="Tahoma"/>
                <w:sz w:val="22"/>
                <w:szCs w:val="22"/>
              </w:rPr>
              <w:t>93.819,02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C524F8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D71B9" w:rsidRDefault="009E232E" w:rsidP="005713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</w:tbl>
    <w:p w:rsidR="009E232E" w:rsidRPr="00E16E52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>ΣΥΝΟΛΟ</w:t>
      </w:r>
      <w:r>
        <w:rPr>
          <w:rFonts w:ascii="Tahoma" w:hAnsi="Tahoma" w:cs="Tahoma"/>
          <w:sz w:val="28"/>
          <w:szCs w:val="28"/>
        </w:rPr>
        <w:t xml:space="preserve"> ΠΡΟΣΦΟΡΑΣ</w:t>
      </w:r>
      <w:r w:rsidRPr="00757BF0">
        <w:rPr>
          <w:rFonts w:ascii="Tahoma" w:hAnsi="Tahoma" w:cs="Tahoma"/>
          <w:sz w:val="28"/>
          <w:szCs w:val="28"/>
        </w:rPr>
        <w:t xml:space="preserve"> ΧΩΡΙΣ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DC2EFB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ΦΠΑ </w:t>
      </w:r>
      <w:r>
        <w:rPr>
          <w:rFonts w:ascii="Tahoma" w:hAnsi="Tahoma" w:cs="Tahoma"/>
          <w:sz w:val="28"/>
          <w:szCs w:val="28"/>
        </w:rPr>
        <w:t>24</w:t>
      </w:r>
      <w:r w:rsidRPr="00757BF0">
        <w:rPr>
          <w:rFonts w:ascii="Tahoma" w:hAnsi="Tahoma" w:cs="Tahoma"/>
          <w:sz w:val="28"/>
          <w:szCs w:val="28"/>
        </w:rPr>
        <w:t xml:space="preserve">%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DC2EFB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ΣΥΝΟΛΙΚΗ ΠΡΟΣΦΟΡΑ ΜΕ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Default="009E232E" w:rsidP="009E232E">
      <w:pPr>
        <w:jc w:val="center"/>
        <w:rPr>
          <w:rFonts w:ascii="Tahoma" w:hAnsi="Tahoma" w:cs="Tahoma"/>
          <w:sz w:val="18"/>
          <w:szCs w:val="18"/>
        </w:rPr>
      </w:pPr>
    </w:p>
    <w:p w:rsidR="009E232E" w:rsidRPr="00A15B16" w:rsidRDefault="009E232E" w:rsidP="009E232E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844" w:type="dxa"/>
        <w:jc w:val="center"/>
        <w:tblInd w:w="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4"/>
      </w:tblGrid>
      <w:tr w:rsidR="009E232E" w:rsidRPr="0062338C" w:rsidTr="005713BE">
        <w:trPr>
          <w:trHeight w:hRule="exact" w:val="293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62338C" w:rsidRDefault="009E232E" w:rsidP="005713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 xml:space="preserve">ΕΝΙΑΙΑ </w:t>
            </w:r>
            <w:r w:rsidRPr="0062338C"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>ΕΚΠΤΩΣΗ %</w:t>
            </w:r>
          </w:p>
        </w:tc>
      </w:tr>
      <w:tr w:rsidR="009E232E" w:rsidRPr="0029406D" w:rsidTr="005713BE">
        <w:trPr>
          <w:trHeight w:hRule="exact" w:val="1438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DC2EFB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232E" w:rsidRPr="002E0D7C" w:rsidRDefault="009E232E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Αριθμητικώς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</w:t>
            </w:r>
          </w:p>
          <w:p w:rsidR="009E232E" w:rsidRPr="00F555A6" w:rsidRDefault="009E232E" w:rsidP="005713BE">
            <w:pPr>
              <w:jc w:val="center"/>
              <w:rPr>
                <w:rFonts w:ascii="Tahoma" w:hAnsi="Tahoma" w:cs="Tahoma"/>
              </w:rPr>
            </w:pPr>
          </w:p>
          <w:p w:rsidR="009E232E" w:rsidRPr="002E0D7C" w:rsidRDefault="009E232E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Ολογράφως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9E232E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232E" w:rsidRPr="0029406D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E232E" w:rsidRPr="0029406D" w:rsidRDefault="009E232E" w:rsidP="009E232E">
      <w:pPr>
        <w:rPr>
          <w:sz w:val="18"/>
          <w:szCs w:val="18"/>
        </w:rPr>
      </w:pPr>
    </w:p>
    <w:p w:rsidR="009E232E" w:rsidRPr="00156C5D" w:rsidRDefault="009E232E" w:rsidP="009E232E">
      <w:pPr>
        <w:ind w:left="720"/>
        <w:rPr>
          <w:b/>
          <w:sz w:val="22"/>
          <w:szCs w:val="22"/>
        </w:rPr>
      </w:pPr>
    </w:p>
    <w:p w:rsidR="009E232E" w:rsidRDefault="009E232E" w:rsidP="009E232E">
      <w:pPr>
        <w:rPr>
          <w:b/>
          <w:sz w:val="22"/>
          <w:szCs w:val="22"/>
        </w:rPr>
      </w:pPr>
    </w:p>
    <w:p w:rsidR="009E232E" w:rsidRPr="00156C5D" w:rsidRDefault="009E232E" w:rsidP="009E232E">
      <w:pPr>
        <w:rPr>
          <w:b/>
          <w:sz w:val="22"/>
          <w:szCs w:val="22"/>
        </w:rPr>
      </w:pPr>
    </w:p>
    <w:p w:rsidR="009E232E" w:rsidRPr="00591ED1" w:rsidRDefault="009E232E" w:rsidP="009E232E">
      <w:pPr>
        <w:jc w:val="center"/>
        <w:rPr>
          <w:rFonts w:ascii="Tahoma" w:hAnsi="Tahoma" w:cs="Tahoma"/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9E232E" w:rsidRDefault="009E232E" w:rsidP="009E232E">
      <w:pPr>
        <w:jc w:val="center"/>
        <w:rPr>
          <w:b/>
          <w:sz w:val="22"/>
          <w:szCs w:val="22"/>
        </w:rPr>
      </w:pPr>
    </w:p>
    <w:p w:rsidR="009E232E" w:rsidRDefault="009E232E" w:rsidP="009E232E">
      <w:pPr>
        <w:jc w:val="center"/>
        <w:rPr>
          <w:b/>
          <w:sz w:val="22"/>
          <w:szCs w:val="22"/>
        </w:rPr>
      </w:pPr>
    </w:p>
    <w:p w:rsidR="009E232E" w:rsidRPr="00156C5D" w:rsidRDefault="009E232E" w:rsidP="009E232E">
      <w:pPr>
        <w:jc w:val="center"/>
        <w:rPr>
          <w:b/>
          <w:sz w:val="22"/>
          <w:szCs w:val="22"/>
        </w:rPr>
      </w:pPr>
    </w:p>
    <w:p w:rsidR="009E232E" w:rsidRPr="00126308" w:rsidRDefault="009E232E" w:rsidP="009E232E">
      <w:pPr>
        <w:jc w:val="center"/>
        <w:rPr>
          <w:rFonts w:ascii="Tahoma" w:hAnsi="Tahoma" w:cs="Tahoma"/>
          <w:sz w:val="16"/>
          <w:szCs w:val="16"/>
        </w:rPr>
      </w:pPr>
      <w:r w:rsidRPr="00126308">
        <w:rPr>
          <w:rFonts w:ascii="Tahoma" w:hAnsi="Tahoma" w:cs="Tahoma"/>
          <w:sz w:val="16"/>
          <w:szCs w:val="16"/>
        </w:rPr>
        <w:t>Σφραγίδα - υπογραφή</w:t>
      </w: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  <w:lang w:val="el-GR"/>
        </w:rPr>
      </w:pPr>
    </w:p>
    <w:p w:rsidR="00875132" w:rsidRDefault="00875132" w:rsidP="009E232E">
      <w:pPr>
        <w:jc w:val="center"/>
        <w:rPr>
          <w:rFonts w:ascii="Verdana" w:hAnsi="Verdana"/>
          <w:sz w:val="16"/>
          <w:szCs w:val="16"/>
          <w:lang w:val="el-GR"/>
        </w:rPr>
      </w:pPr>
    </w:p>
    <w:p w:rsidR="00875132" w:rsidRPr="00875132" w:rsidRDefault="00875132" w:rsidP="009E232E">
      <w:pPr>
        <w:jc w:val="center"/>
        <w:rPr>
          <w:rFonts w:ascii="Verdana" w:hAnsi="Verdana"/>
          <w:sz w:val="16"/>
          <w:szCs w:val="16"/>
          <w:lang w:val="el-GR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lastRenderedPageBreak/>
        <w:t>ΕΛΛΗΝΙΚΗ ΔΗΜΟΚΡΑΤΙΑ</w:t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  <w:t xml:space="preserve">                                   ΠΡΟΜΗΘΕΙΑ ΥΓΡΩΝ ΚΑΥΣΙΜΩΝ ΔΗΜΟΥ</w:t>
      </w: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>ΔΗΜΟΣ ΛΕΣΒΟΥ</w:t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  <w:t xml:space="preserve">                                   ΛΕΣΒΟΥ ΚΑΙ ΤΩΝ Ν.Π.Δ.Δ. ΑΥΤΟΥ</w:t>
      </w: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 xml:space="preserve">Δ/ΝΣΗ ΚΑΘΑΡΙΟΤΗΤΑΣ &amp; ΑΝΑΚΥΚΛΩΣΗΣ                                                </w:t>
      </w:r>
      <w:r w:rsidR="00B65FD7" w:rsidRPr="00B65FD7">
        <w:rPr>
          <w:rFonts w:ascii="Calibri" w:hAnsi="Calibri"/>
          <w:sz w:val="22"/>
          <w:szCs w:val="22"/>
          <w:lang w:val="el-GR"/>
        </w:rPr>
        <w:t xml:space="preserve"> </w:t>
      </w:r>
      <w:r w:rsidRPr="009E232E">
        <w:rPr>
          <w:rFonts w:ascii="Calibri" w:hAnsi="Calibri"/>
          <w:sz w:val="22"/>
          <w:szCs w:val="22"/>
          <w:lang w:val="el-GR"/>
        </w:rPr>
        <w:t>ΚΑΙ ΛΙΠΑΝΤΙΚΩΝ ΔΗΜΟΥ ΛΕΣΒΟΥ</w:t>
      </w: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 w:val="28"/>
          <w:szCs w:val="28"/>
          <w:u w:val="single"/>
          <w:lang w:val="el-GR"/>
        </w:rPr>
      </w:pPr>
      <w:r w:rsidRPr="009E232E">
        <w:rPr>
          <w:rFonts w:ascii="Tahoma" w:hAnsi="Tahoma" w:cs="Tahoma"/>
          <w:bCs/>
          <w:sz w:val="28"/>
          <w:szCs w:val="28"/>
          <w:u w:val="single"/>
          <w:lang w:val="el-GR"/>
        </w:rPr>
        <w:t>ΟΙΚΟΝΟΜΙΚΗ ΠΡΟΣΦΟΡΑ - ΤΜΗΜΑ 3</w:t>
      </w: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 w:val="22"/>
          <w:szCs w:val="22"/>
          <w:lang w:val="el-GR"/>
        </w:rPr>
      </w:pP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 w:val="22"/>
          <w:szCs w:val="22"/>
          <w:lang w:val="el-GR"/>
        </w:rPr>
      </w:pPr>
    </w:p>
    <w:p w:rsidR="009E232E" w:rsidRPr="009E232E" w:rsidRDefault="009E232E" w:rsidP="009E232E">
      <w:pPr>
        <w:overflowPunct w:val="0"/>
        <w:ind w:right="-314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9E232E" w:rsidRPr="00875132" w:rsidRDefault="009E232E" w:rsidP="009E232E">
      <w:pPr>
        <w:pStyle w:val="2"/>
        <w:shd w:val="clear" w:color="auto" w:fill="EAF1DD"/>
        <w:ind w:right="-314"/>
        <w:rPr>
          <w:rFonts w:ascii="Calibri" w:hAnsi="Calibri" w:cs="Tahoma"/>
          <w:i/>
          <w:szCs w:val="24"/>
          <w:u w:val="none"/>
          <w:lang w:val="el-GR"/>
        </w:rPr>
      </w:pPr>
      <w:r w:rsidRPr="00875132">
        <w:rPr>
          <w:rFonts w:ascii="Calibri" w:hAnsi="Calibri" w:cs="Tahoma"/>
          <w:szCs w:val="24"/>
          <w:u w:val="none"/>
          <w:lang w:val="el-GR"/>
        </w:rPr>
        <w:t xml:space="preserve">ΟΜΑΔΑ Γ: ΥΓΡΑ ΚΑΥΣΙΜΑ </w:t>
      </w:r>
      <w:r w:rsidRPr="00875132">
        <w:rPr>
          <w:rStyle w:val="Bodytext2"/>
          <w:rFonts w:ascii="Calibri" w:hAnsi="Calibri" w:cs="Tahoma"/>
          <w:sz w:val="24"/>
          <w:szCs w:val="24"/>
          <w:lang w:val="el-GR"/>
        </w:rPr>
        <w:t>ΝΠΔΔ ΣΧΟΛΙΚΗ ΕΠΙΤΡΟΠΗ ΔΕΥΤΕΡΟΒΑΘΜΙΑΣ ΕΚΠ/ΣΗΣ ΔΗΜΟΥ ΛΕΣΒΟΥ</w:t>
      </w:r>
    </w:p>
    <w:p w:rsidR="009E232E" w:rsidRPr="009E232E" w:rsidRDefault="009E232E" w:rsidP="009E232E">
      <w:pPr>
        <w:rPr>
          <w:rFonts w:ascii="Tahoma" w:hAnsi="Tahoma" w:cs="Tahoma"/>
          <w:szCs w:val="24"/>
          <w:lang w:val="el-GR"/>
        </w:rPr>
      </w:pPr>
    </w:p>
    <w:p w:rsidR="009E232E" w:rsidRPr="009E232E" w:rsidRDefault="009E232E" w:rsidP="009E232E">
      <w:pPr>
        <w:ind w:right="-455"/>
        <w:jc w:val="both"/>
        <w:rPr>
          <w:rFonts w:ascii="Tahoma" w:hAnsi="Tahoma" w:cs="Tahoma"/>
          <w:bCs/>
          <w:lang w:val="el-GR"/>
        </w:rPr>
      </w:pPr>
      <w:r w:rsidRPr="009E232E">
        <w:rPr>
          <w:rFonts w:ascii="Tahoma" w:hAnsi="Tahoma" w:cs="Tahoma"/>
          <w:lang w:val="el-GR"/>
        </w:rPr>
        <w:t xml:space="preserve">Για την προμήθεια υγρών καυσίμων στο ΝΠΔΔ Σχολική Επιτροπή Δευτεροβάθμιας Εκπαίδευσης Δήμου Λέσβου, σύμφωνα με την υπ’ αριθμό 157/2018 μελέτη, προσφέρω, για το σύνολο των ειδών και ποσοτήτων, την παρακάτω συνολική τιμή και την παρακάτω ενιαία έκπτωση (%) επί της </w:t>
      </w:r>
      <w:r w:rsidRPr="009E232E">
        <w:rPr>
          <w:rFonts w:ascii="Tahoma" w:hAnsi="Tahoma" w:cs="Tahoma"/>
          <w:bCs/>
          <w:lang w:val="el-GR"/>
        </w:rPr>
        <w:t xml:space="preserve">νόμιμα διαμορφούμενης, από τον αρμόδιο φορέα για την Π.Ε. Λέσβου, </w:t>
      </w:r>
      <w:r w:rsidRPr="009E232E">
        <w:rPr>
          <w:rFonts w:ascii="Tahoma" w:hAnsi="Tahoma" w:cs="Tahoma"/>
          <w:lang w:val="el-GR"/>
        </w:rPr>
        <w:t xml:space="preserve">μέσης μηνιαίας </w:t>
      </w:r>
      <w:r w:rsidRPr="009E232E">
        <w:rPr>
          <w:rFonts w:ascii="Tahoma" w:hAnsi="Tahoma" w:cs="Tahoma"/>
          <w:bCs/>
          <w:lang w:val="el-GR"/>
        </w:rPr>
        <w:t>τιμής λιανικής πώλησης έκαστου είδους καυσίμου, κατά την ημέρα παράδοσής του</w:t>
      </w:r>
      <w:r w:rsidRPr="009E232E">
        <w:rPr>
          <w:rFonts w:ascii="Tahoma" w:hAnsi="Tahoma" w:cs="Tahoma"/>
          <w:lang w:val="el-GR"/>
        </w:rPr>
        <w:t>.</w:t>
      </w:r>
    </w:p>
    <w:p w:rsidR="009E232E" w:rsidRPr="009E232E" w:rsidRDefault="009E232E" w:rsidP="009E232E">
      <w:pPr>
        <w:ind w:right="-455"/>
        <w:jc w:val="both"/>
        <w:rPr>
          <w:rFonts w:ascii="Tahoma" w:hAnsi="Tahoma" w:cs="Tahoma"/>
          <w:lang w:val="el-GR"/>
        </w:rPr>
      </w:pPr>
    </w:p>
    <w:tbl>
      <w:tblPr>
        <w:tblW w:w="9343" w:type="dxa"/>
        <w:jc w:val="center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3082"/>
        <w:gridCol w:w="992"/>
        <w:gridCol w:w="1788"/>
        <w:gridCol w:w="2594"/>
      </w:tblGrid>
      <w:tr w:rsidR="009E232E" w:rsidRPr="00007939" w:rsidTr="005713BE">
        <w:trPr>
          <w:trHeight w:hRule="exact" w:val="591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Default="009E232E" w:rsidP="005713BE">
            <w:pPr>
              <w:jc w:val="center"/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ΤΙΜΗ ΠΡΟΣΦΟΡΑΣ</w:t>
            </w: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ΧΩΡΙΣ ΦΠΑ</w:t>
            </w:r>
          </w:p>
        </w:tc>
      </w:tr>
      <w:tr w:rsidR="009E232E" w:rsidRPr="001C65C9" w:rsidTr="005713BE">
        <w:trPr>
          <w:trHeight w:hRule="exact" w:val="8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Γ</w:t>
            </w:r>
            <w:r w:rsidRPr="000832E9"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1</w:t>
            </w:r>
          </w:p>
          <w:p w:rsidR="009E232E" w:rsidRPr="000832E9" w:rsidRDefault="009E232E" w:rsidP="005713BE">
            <w:pPr>
              <w:jc w:val="center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A07FF0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A07FF0" w:rsidRDefault="009E232E" w:rsidP="005713BE">
            <w:pPr>
              <w:jc w:val="center"/>
              <w:rPr>
                <w:szCs w:val="22"/>
              </w:rPr>
            </w:pPr>
            <w:r w:rsidRPr="00A07FF0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Πετρέλαιο </w:t>
            </w:r>
            <w:r w:rsidRPr="00A07FF0">
              <w:rPr>
                <w:rStyle w:val="Bodytext2"/>
                <w:rFonts w:ascii="Tahoma" w:hAnsi="Tahoma" w:cs="Tahoma"/>
                <w:sz w:val="22"/>
                <w:szCs w:val="22"/>
              </w:rPr>
              <w:t>θέρμανσης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1C65C9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1C65C9" w:rsidRDefault="009E232E" w:rsidP="005713BE">
            <w:pPr>
              <w:jc w:val="center"/>
              <w:rPr>
                <w:szCs w:val="22"/>
              </w:rPr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A63AC7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Fonts w:ascii="Tahoma" w:hAnsi="Tahoma" w:cs="Tahoma"/>
                <w:szCs w:val="22"/>
              </w:rPr>
            </w:pPr>
            <w:r w:rsidRPr="00A63AC7">
              <w:rPr>
                <w:rStyle w:val="Bodytext2"/>
                <w:rFonts w:ascii="Tahoma" w:hAnsi="Tahoma" w:cs="Tahoma"/>
                <w:sz w:val="22"/>
                <w:szCs w:val="22"/>
              </w:rPr>
              <w:t>102.348,03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C524F8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D71B9" w:rsidRDefault="009E232E" w:rsidP="005713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</w:tbl>
    <w:p w:rsidR="009E232E" w:rsidRPr="00E16E52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>ΣΥΝΟΛΟ</w:t>
      </w:r>
      <w:r>
        <w:rPr>
          <w:rFonts w:ascii="Tahoma" w:hAnsi="Tahoma" w:cs="Tahoma"/>
          <w:sz w:val="28"/>
          <w:szCs w:val="28"/>
        </w:rPr>
        <w:t xml:space="preserve"> ΠΡΟΣΦΟΡΑΣ</w:t>
      </w:r>
      <w:r w:rsidRPr="00757BF0">
        <w:rPr>
          <w:rFonts w:ascii="Tahoma" w:hAnsi="Tahoma" w:cs="Tahoma"/>
          <w:sz w:val="28"/>
          <w:szCs w:val="28"/>
        </w:rPr>
        <w:t xml:space="preserve"> ΧΩΡΙΣ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DC2EFB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ΦΠΑ </w:t>
      </w:r>
      <w:r>
        <w:rPr>
          <w:rFonts w:ascii="Tahoma" w:hAnsi="Tahoma" w:cs="Tahoma"/>
          <w:sz w:val="28"/>
          <w:szCs w:val="28"/>
        </w:rPr>
        <w:t>24</w:t>
      </w:r>
      <w:r w:rsidRPr="00757BF0">
        <w:rPr>
          <w:rFonts w:ascii="Tahoma" w:hAnsi="Tahoma" w:cs="Tahoma"/>
          <w:sz w:val="28"/>
          <w:szCs w:val="28"/>
        </w:rPr>
        <w:t xml:space="preserve">%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DC2EFB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ΣΥΝΟΛΙΚΗ ΠΡΟΣΦΟΡΑ ΜΕ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Default="009E232E" w:rsidP="009E232E">
      <w:pPr>
        <w:jc w:val="center"/>
        <w:rPr>
          <w:rFonts w:ascii="Tahoma" w:hAnsi="Tahoma" w:cs="Tahoma"/>
          <w:sz w:val="18"/>
          <w:szCs w:val="18"/>
        </w:rPr>
      </w:pPr>
    </w:p>
    <w:p w:rsidR="009E232E" w:rsidRPr="00A15B16" w:rsidRDefault="009E232E" w:rsidP="009E232E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938" w:type="dxa"/>
        <w:jc w:val="center"/>
        <w:tblInd w:w="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8"/>
      </w:tblGrid>
      <w:tr w:rsidR="009E232E" w:rsidRPr="0062338C" w:rsidTr="005713BE">
        <w:trPr>
          <w:trHeight w:hRule="exact" w:val="293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62338C" w:rsidRDefault="009E232E" w:rsidP="005713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 xml:space="preserve">ΕΝΙΑΙΑ </w:t>
            </w:r>
            <w:r w:rsidRPr="0062338C"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>ΕΚΠΤΩΣΗ %</w:t>
            </w:r>
          </w:p>
        </w:tc>
      </w:tr>
      <w:tr w:rsidR="009E232E" w:rsidRPr="0029406D" w:rsidTr="005713BE">
        <w:trPr>
          <w:trHeight w:hRule="exact" w:val="1438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DC2EFB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232E" w:rsidRPr="002E0D7C" w:rsidRDefault="009E232E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Αριθμητικώς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</w:t>
            </w:r>
          </w:p>
          <w:p w:rsidR="009E232E" w:rsidRPr="00F555A6" w:rsidRDefault="009E232E" w:rsidP="005713BE">
            <w:pPr>
              <w:jc w:val="center"/>
              <w:rPr>
                <w:rFonts w:ascii="Tahoma" w:hAnsi="Tahoma" w:cs="Tahoma"/>
              </w:rPr>
            </w:pPr>
          </w:p>
          <w:p w:rsidR="009E232E" w:rsidRPr="002E0D7C" w:rsidRDefault="009E232E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Ολογράφως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9E232E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232E" w:rsidRPr="0029406D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E232E" w:rsidRDefault="009E232E" w:rsidP="009E232E">
      <w:pPr>
        <w:rPr>
          <w:b/>
          <w:sz w:val="22"/>
          <w:szCs w:val="22"/>
        </w:rPr>
      </w:pPr>
    </w:p>
    <w:p w:rsidR="009E232E" w:rsidRDefault="009E232E" w:rsidP="009E232E">
      <w:pPr>
        <w:rPr>
          <w:b/>
          <w:sz w:val="22"/>
          <w:szCs w:val="22"/>
        </w:rPr>
      </w:pPr>
    </w:p>
    <w:p w:rsidR="009E232E" w:rsidRPr="00156C5D" w:rsidRDefault="009E232E" w:rsidP="009E232E">
      <w:pPr>
        <w:rPr>
          <w:b/>
          <w:sz w:val="22"/>
          <w:szCs w:val="22"/>
        </w:rPr>
      </w:pPr>
    </w:p>
    <w:p w:rsidR="009E232E" w:rsidRPr="00591ED1" w:rsidRDefault="009E232E" w:rsidP="009E232E">
      <w:pPr>
        <w:jc w:val="center"/>
        <w:rPr>
          <w:rFonts w:ascii="Tahoma" w:hAnsi="Tahoma" w:cs="Tahoma"/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9E232E" w:rsidRDefault="009E232E" w:rsidP="009E232E">
      <w:pPr>
        <w:jc w:val="center"/>
        <w:rPr>
          <w:b/>
          <w:sz w:val="22"/>
          <w:szCs w:val="22"/>
        </w:rPr>
      </w:pPr>
    </w:p>
    <w:p w:rsidR="009E232E" w:rsidRDefault="009E232E" w:rsidP="009E232E">
      <w:pPr>
        <w:jc w:val="center"/>
        <w:rPr>
          <w:b/>
          <w:sz w:val="22"/>
          <w:szCs w:val="22"/>
        </w:rPr>
      </w:pPr>
    </w:p>
    <w:p w:rsidR="009E232E" w:rsidRPr="00156C5D" w:rsidRDefault="009E232E" w:rsidP="009E232E">
      <w:pPr>
        <w:jc w:val="center"/>
        <w:rPr>
          <w:b/>
          <w:sz w:val="22"/>
          <w:szCs w:val="22"/>
        </w:rPr>
      </w:pPr>
    </w:p>
    <w:p w:rsidR="009E232E" w:rsidRPr="00126308" w:rsidRDefault="009E232E" w:rsidP="009E232E">
      <w:pPr>
        <w:jc w:val="center"/>
        <w:rPr>
          <w:rFonts w:ascii="Tahoma" w:hAnsi="Tahoma" w:cs="Tahoma"/>
          <w:sz w:val="16"/>
          <w:szCs w:val="16"/>
        </w:rPr>
      </w:pPr>
      <w:r w:rsidRPr="00126308">
        <w:rPr>
          <w:rFonts w:ascii="Tahoma" w:hAnsi="Tahoma" w:cs="Tahoma"/>
          <w:sz w:val="16"/>
          <w:szCs w:val="16"/>
        </w:rPr>
        <w:t>Σφραγίδα - υπογραφή</w:t>
      </w: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  <w:lang w:val="el-GR"/>
        </w:rPr>
      </w:pPr>
    </w:p>
    <w:p w:rsidR="00875132" w:rsidRPr="00875132" w:rsidRDefault="00875132" w:rsidP="009E232E">
      <w:pPr>
        <w:jc w:val="center"/>
        <w:rPr>
          <w:rFonts w:ascii="Verdana" w:hAnsi="Verdana"/>
          <w:sz w:val="16"/>
          <w:szCs w:val="16"/>
          <w:lang w:val="el-GR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Default="009E232E" w:rsidP="009E232E">
      <w:pPr>
        <w:jc w:val="center"/>
        <w:rPr>
          <w:rFonts w:ascii="Verdana" w:hAnsi="Verdana"/>
          <w:sz w:val="16"/>
          <w:szCs w:val="16"/>
        </w:rPr>
      </w:pP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lastRenderedPageBreak/>
        <w:t>ΕΛΛΗΝΙΚΗ ΔΗΜΟΚΡΑΤΙΑ</w:t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  <w:t xml:space="preserve">                                   ΠΡΟΜΗΘΕΙΑ ΥΓΡΩΝ ΚΑΥΣΙΜΩΝ ΔΗΜΟΥ</w:t>
      </w: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>ΔΗΜΟΣ ΛΕΣΒΟΥ</w:t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  <w:t xml:space="preserve">                                   ΛΕΣΒΟΥ ΚΑΙ ΤΩΝ Ν.Π.Δ.Δ. ΑΥΤΟΥ</w:t>
      </w: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 xml:space="preserve">Δ/ΝΣΗ ΚΑΘΑΡΙΟΤΗΤΑΣ &amp; ΑΝΑΚΥΚΛΩΣΗΣ                                                </w:t>
      </w:r>
      <w:r w:rsidR="00B65FD7" w:rsidRPr="00B65FD7">
        <w:rPr>
          <w:rFonts w:ascii="Calibri" w:hAnsi="Calibri"/>
          <w:sz w:val="22"/>
          <w:szCs w:val="22"/>
          <w:lang w:val="el-GR"/>
        </w:rPr>
        <w:t xml:space="preserve"> </w:t>
      </w:r>
      <w:r w:rsidRPr="009E232E">
        <w:rPr>
          <w:rFonts w:ascii="Calibri" w:hAnsi="Calibri"/>
          <w:sz w:val="22"/>
          <w:szCs w:val="22"/>
          <w:lang w:val="el-GR"/>
        </w:rPr>
        <w:t>ΚΑΙ ΛΙΠΑΝΤΙΚΩΝ ΔΗΜΟΥ ΛΕΣΒΟΥ</w:t>
      </w: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 w:val="28"/>
          <w:szCs w:val="28"/>
          <w:u w:val="single"/>
          <w:lang w:val="el-GR"/>
        </w:rPr>
      </w:pPr>
      <w:r w:rsidRPr="009E232E">
        <w:rPr>
          <w:rFonts w:ascii="Tahoma" w:hAnsi="Tahoma" w:cs="Tahoma"/>
          <w:bCs/>
          <w:sz w:val="28"/>
          <w:szCs w:val="28"/>
          <w:u w:val="single"/>
          <w:lang w:val="el-GR"/>
        </w:rPr>
        <w:t>ΟΙΚΟΝΟΜΙΚΗ ΠΡΟΣΦΟΡΑ - ΤΜΗΜΑ 4</w:t>
      </w: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Cs w:val="24"/>
          <w:lang w:val="el-GR"/>
        </w:rPr>
      </w:pPr>
    </w:p>
    <w:p w:rsidR="009E232E" w:rsidRPr="009E232E" w:rsidRDefault="009E232E" w:rsidP="009E232E">
      <w:pPr>
        <w:overflowPunct w:val="0"/>
        <w:ind w:right="-314"/>
        <w:rPr>
          <w:rFonts w:ascii="Tahoma" w:hAnsi="Tahoma" w:cs="Tahoma"/>
          <w:bCs/>
          <w:szCs w:val="24"/>
          <w:lang w:val="el-GR"/>
        </w:rPr>
      </w:pPr>
    </w:p>
    <w:p w:rsidR="009E232E" w:rsidRPr="00875132" w:rsidRDefault="009E232E" w:rsidP="009E232E">
      <w:pPr>
        <w:pStyle w:val="2"/>
        <w:shd w:val="clear" w:color="auto" w:fill="EAF1DD"/>
        <w:ind w:right="-314"/>
        <w:rPr>
          <w:rFonts w:ascii="Calibri" w:hAnsi="Calibri" w:cs="Tahoma"/>
          <w:i/>
          <w:szCs w:val="24"/>
          <w:u w:val="none"/>
          <w:lang w:val="el-GR"/>
        </w:rPr>
      </w:pPr>
      <w:r w:rsidRPr="00875132">
        <w:rPr>
          <w:rFonts w:ascii="Calibri" w:hAnsi="Calibri" w:cs="Tahoma"/>
          <w:szCs w:val="24"/>
          <w:u w:val="none"/>
          <w:lang w:val="el-GR"/>
        </w:rPr>
        <w:t xml:space="preserve">ΟΜΑΔΑ Δ: ΥΓΡΑ ΚΑΥΣΙΜΑ </w:t>
      </w:r>
      <w:r w:rsidRPr="00875132">
        <w:rPr>
          <w:rStyle w:val="Bodytext2"/>
          <w:rFonts w:ascii="Calibri" w:hAnsi="Calibri" w:cs="Tahoma"/>
          <w:sz w:val="24"/>
          <w:szCs w:val="24"/>
          <w:lang w:val="el-GR"/>
        </w:rPr>
        <w:t>ΝΠΔΔ ΠΟΛΙΤΙΣΜΟΥ, ΑΘΛΗΤΙΣΜΟΥ &amp; ΤΟΥΡΙΣΜΟΥ ΔΗΜΟΥ ΛΕΣΒΟΥ</w:t>
      </w:r>
    </w:p>
    <w:p w:rsidR="009E232E" w:rsidRPr="009E232E" w:rsidRDefault="009E232E" w:rsidP="009E232E">
      <w:pPr>
        <w:rPr>
          <w:rFonts w:ascii="Tahoma" w:hAnsi="Tahoma" w:cs="Tahoma"/>
          <w:szCs w:val="24"/>
          <w:lang w:val="el-GR"/>
        </w:rPr>
      </w:pPr>
    </w:p>
    <w:p w:rsidR="009E232E" w:rsidRPr="009E232E" w:rsidRDefault="009E232E" w:rsidP="009E232E">
      <w:pPr>
        <w:ind w:right="-455"/>
        <w:jc w:val="both"/>
        <w:rPr>
          <w:rFonts w:ascii="Tahoma" w:hAnsi="Tahoma" w:cs="Tahoma"/>
          <w:bCs/>
          <w:lang w:val="el-GR"/>
        </w:rPr>
      </w:pPr>
      <w:r w:rsidRPr="009E232E">
        <w:rPr>
          <w:rFonts w:ascii="Tahoma" w:hAnsi="Tahoma" w:cs="Tahoma"/>
          <w:lang w:val="el-GR"/>
        </w:rPr>
        <w:t xml:space="preserve">Για την προμήθεια υγρών καυσίμων στο ΝΠΔΔ Πολιτισμού, Αθλητισμού &amp; Τουρισμού Δήμου Λέσβου, σύμφωνα με την υπ’ αριθμό 157/2018 μελέτη, προσφέρω, για το σύνολο των ειδών και ποσοτήτων, την παρακάτω συνολική τιμή και την παρακάτω ενιαία έκπτωση (%) επί της </w:t>
      </w:r>
      <w:r w:rsidRPr="009E232E">
        <w:rPr>
          <w:rFonts w:ascii="Tahoma" w:hAnsi="Tahoma" w:cs="Tahoma"/>
          <w:bCs/>
          <w:lang w:val="el-GR"/>
        </w:rPr>
        <w:t xml:space="preserve">νόμιμα διαμορφούμενης, από τον αρμόδιο φορέα για την Π.Ε. Λέσβου, </w:t>
      </w:r>
      <w:r w:rsidRPr="009E232E">
        <w:rPr>
          <w:rFonts w:ascii="Tahoma" w:hAnsi="Tahoma" w:cs="Tahoma"/>
          <w:lang w:val="el-GR"/>
        </w:rPr>
        <w:t xml:space="preserve">μέσης μηνιαίας </w:t>
      </w:r>
      <w:r w:rsidRPr="009E232E">
        <w:rPr>
          <w:rFonts w:ascii="Tahoma" w:hAnsi="Tahoma" w:cs="Tahoma"/>
          <w:bCs/>
          <w:lang w:val="el-GR"/>
        </w:rPr>
        <w:t>τιμής λιανικής πώλησης έκαστου είδους καυσίμου, κατά την ημέρα παράδοσής του</w:t>
      </w:r>
      <w:r w:rsidRPr="009E232E">
        <w:rPr>
          <w:rFonts w:ascii="Tahoma" w:hAnsi="Tahoma" w:cs="Tahoma"/>
          <w:lang w:val="el-GR"/>
        </w:rPr>
        <w:t>.</w:t>
      </w:r>
    </w:p>
    <w:p w:rsidR="009E232E" w:rsidRPr="009E232E" w:rsidRDefault="009E232E" w:rsidP="009E232E">
      <w:pPr>
        <w:rPr>
          <w:rFonts w:ascii="Tahoma" w:hAnsi="Tahoma" w:cs="Tahoma"/>
          <w:lang w:val="el-GR"/>
        </w:rPr>
      </w:pPr>
    </w:p>
    <w:tbl>
      <w:tblPr>
        <w:tblW w:w="9159" w:type="dxa"/>
        <w:jc w:val="center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3082"/>
        <w:gridCol w:w="992"/>
        <w:gridCol w:w="1788"/>
        <w:gridCol w:w="2410"/>
      </w:tblGrid>
      <w:tr w:rsidR="009E232E" w:rsidRPr="00007939" w:rsidTr="005713BE">
        <w:trPr>
          <w:trHeight w:hRule="exact" w:val="591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EF4E40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F4E40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ΤΙΜΗ ΠΡΟΣΦΟΡΑΣ</w:t>
            </w: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 xml:space="preserve"> ΧΩΡΙΣ ΦΠΑ</w:t>
            </w:r>
          </w:p>
        </w:tc>
      </w:tr>
      <w:tr w:rsidR="009E232E" w:rsidRPr="001C65C9" w:rsidTr="005713BE">
        <w:trPr>
          <w:trHeight w:hRule="exact" w:val="8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 w:rsidRPr="000832E9"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Δ1</w:t>
            </w:r>
          </w:p>
          <w:p w:rsidR="009E232E" w:rsidRPr="000832E9" w:rsidRDefault="009E232E" w:rsidP="005713BE">
            <w:pPr>
              <w:jc w:val="center"/>
              <w:rPr>
                <w:rFonts w:ascii="Calibri" w:hAnsi="Calibri"/>
                <w:b/>
                <w:i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A07FF0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A07FF0" w:rsidRDefault="009E232E" w:rsidP="005713BE">
            <w:pPr>
              <w:jc w:val="center"/>
              <w:rPr>
                <w:szCs w:val="22"/>
              </w:rPr>
            </w:pPr>
            <w:r w:rsidRPr="00A07FF0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Πετρέλαιο </w:t>
            </w:r>
            <w:r w:rsidRPr="00A07FF0">
              <w:rPr>
                <w:rStyle w:val="Bodytext2"/>
                <w:rFonts w:ascii="Tahoma" w:hAnsi="Tahoma" w:cs="Tahoma"/>
                <w:sz w:val="22"/>
                <w:szCs w:val="22"/>
              </w:rPr>
              <w:t>θέρμανσης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1C65C9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1C65C9" w:rsidRDefault="009E232E" w:rsidP="005713BE">
            <w:pPr>
              <w:jc w:val="center"/>
              <w:rPr>
                <w:szCs w:val="22"/>
              </w:rPr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Fonts w:ascii="Tahoma" w:hAnsi="Tahoma" w:cs="Tahoma"/>
                <w:szCs w:val="22"/>
              </w:rPr>
            </w:pPr>
            <w:r w:rsidRPr="000832E9">
              <w:rPr>
                <w:rStyle w:val="Bodytext2"/>
                <w:rFonts w:ascii="Tahoma" w:hAnsi="Tahoma" w:cs="Tahoma"/>
                <w:sz w:val="22"/>
                <w:szCs w:val="22"/>
              </w:rPr>
              <w:t>9.883,72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C524F8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D71B9" w:rsidRDefault="009E232E" w:rsidP="005713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9E232E" w:rsidRPr="001C65C9" w:rsidTr="005713BE">
        <w:trPr>
          <w:trHeight w:hRule="exact" w:val="85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 w:rsidRPr="000832E9"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Δ2</w:t>
            </w: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514462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A07FF0" w:rsidRDefault="009E232E" w:rsidP="005713BE">
            <w:pPr>
              <w:jc w:val="center"/>
              <w:rPr>
                <w:szCs w:val="22"/>
              </w:rPr>
            </w:pPr>
            <w:r w:rsidRPr="00514462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Πετρέλαιο κίνησης</w:t>
            </w:r>
            <w:r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 xml:space="preserve"> (ντίζελ)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1C65C9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1C65C9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  <w:r w:rsidRPr="000832E9">
              <w:rPr>
                <w:rStyle w:val="Bodytext2"/>
                <w:rFonts w:ascii="Tahoma" w:hAnsi="Tahoma" w:cs="Tahoma"/>
                <w:sz w:val="22"/>
                <w:szCs w:val="22"/>
              </w:rPr>
              <w:t>983,61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C524F8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3C2939" w:rsidRDefault="009E232E" w:rsidP="005713BE">
            <w:pPr>
              <w:jc w:val="center"/>
              <w:rPr>
                <w:rStyle w:val="Bodytext2"/>
                <w:rFonts w:ascii="Tahoma" w:hAnsi="Tahoma" w:cs="Tahoma"/>
              </w:rPr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9E232E" w:rsidRPr="001C65C9" w:rsidTr="005713BE">
        <w:trPr>
          <w:trHeight w:hRule="exact" w:val="85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 w:rsidRPr="000832E9"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Δ3</w:t>
            </w:r>
          </w:p>
          <w:p w:rsidR="009E232E" w:rsidRPr="000832E9" w:rsidRDefault="009E232E" w:rsidP="005713BE">
            <w:pPr>
              <w:jc w:val="center"/>
              <w:rPr>
                <w:rStyle w:val="Bodytext2"/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A07FF0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A07FF0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  <w:r w:rsidRPr="00A07FF0">
              <w:rPr>
                <w:rStyle w:val="Bodytext2"/>
                <w:rFonts w:ascii="Tahoma" w:hAnsi="Tahoma" w:cs="Tahoma"/>
                <w:sz w:val="22"/>
                <w:szCs w:val="22"/>
              </w:rPr>
              <w:t>Βενζίνη αμόλυβδη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32E" w:rsidRPr="001C65C9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E232E" w:rsidRPr="001C65C9" w:rsidRDefault="009E232E" w:rsidP="005713BE">
            <w:pPr>
              <w:jc w:val="center"/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</w:pPr>
            <w:r w:rsidRPr="001C65C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0832E9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Pr="000832E9" w:rsidRDefault="009E232E" w:rsidP="005713BE">
            <w:pPr>
              <w:jc w:val="center"/>
              <w:rPr>
                <w:rFonts w:ascii="Tahoma" w:hAnsi="Tahoma" w:cs="Tahoma"/>
                <w:szCs w:val="22"/>
              </w:rPr>
            </w:pPr>
            <w:r w:rsidRPr="000832E9">
              <w:rPr>
                <w:rStyle w:val="Bodytext2"/>
                <w:rFonts w:ascii="Tahoma" w:hAnsi="Tahoma" w:cs="Tahoma"/>
                <w:sz w:val="22"/>
                <w:szCs w:val="22"/>
              </w:rPr>
              <w:t>3.943</w:t>
            </w:r>
            <w:r w:rsidRPr="000832E9">
              <w:rPr>
                <w:rStyle w:val="Bodytext2"/>
                <w:rFonts w:ascii="Tahoma" w:hAnsi="Tahoma" w:cs="Tahoma"/>
                <w:color w:val="000000"/>
                <w:sz w:val="22"/>
                <w:szCs w:val="22"/>
              </w:rPr>
              <w:t>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C524F8" w:rsidRDefault="009E232E" w:rsidP="005713BE">
            <w:pPr>
              <w:jc w:val="center"/>
              <w:rPr>
                <w:rStyle w:val="Bodytext2"/>
                <w:rFonts w:ascii="Tahoma" w:hAnsi="Tahoma" w:cs="Tahoma"/>
                <w:sz w:val="22"/>
                <w:szCs w:val="22"/>
              </w:rPr>
            </w:pPr>
          </w:p>
          <w:p w:rsidR="009E232E" w:rsidRDefault="009E232E" w:rsidP="005713BE">
            <w:pPr>
              <w:jc w:val="center"/>
            </w:pPr>
            <w:r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</w:tbl>
    <w:p w:rsidR="009E232E" w:rsidRPr="007F0807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>ΣΥΝΟΛΟ</w:t>
      </w:r>
      <w:r>
        <w:rPr>
          <w:rFonts w:ascii="Tahoma" w:hAnsi="Tahoma" w:cs="Tahoma"/>
          <w:sz w:val="28"/>
          <w:szCs w:val="28"/>
        </w:rPr>
        <w:t xml:space="preserve"> ΠΡΟΣΦΟΡΑΣ</w:t>
      </w:r>
      <w:r w:rsidRPr="00757BF0">
        <w:rPr>
          <w:rFonts w:ascii="Tahoma" w:hAnsi="Tahoma" w:cs="Tahoma"/>
          <w:sz w:val="28"/>
          <w:szCs w:val="28"/>
        </w:rPr>
        <w:t xml:space="preserve"> ΧΩΡΙΣ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DC2EFB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ΦΠΑ </w:t>
      </w:r>
      <w:r>
        <w:rPr>
          <w:rFonts w:ascii="Tahoma" w:hAnsi="Tahoma" w:cs="Tahoma"/>
          <w:sz w:val="28"/>
          <w:szCs w:val="28"/>
        </w:rPr>
        <w:t>24</w:t>
      </w:r>
      <w:r w:rsidRPr="00757BF0">
        <w:rPr>
          <w:rFonts w:ascii="Tahoma" w:hAnsi="Tahoma" w:cs="Tahoma"/>
          <w:sz w:val="28"/>
          <w:szCs w:val="28"/>
        </w:rPr>
        <w:t xml:space="preserve">%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DC2EFB" w:rsidRDefault="009E232E" w:rsidP="009E232E">
      <w:pPr>
        <w:rPr>
          <w:rFonts w:ascii="Tahoma" w:hAnsi="Tahoma" w:cs="Tahoma"/>
          <w:sz w:val="18"/>
          <w:szCs w:val="1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ΣΥΝΟΛΙΚΗ ΠΡΟΣΦΟΡΑ ΜΕ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Default="009E232E" w:rsidP="009E232E">
      <w:pPr>
        <w:jc w:val="center"/>
        <w:rPr>
          <w:rFonts w:ascii="Tahoma" w:hAnsi="Tahoma" w:cs="Tahoma"/>
          <w:sz w:val="18"/>
          <w:szCs w:val="18"/>
        </w:rPr>
      </w:pPr>
    </w:p>
    <w:p w:rsidR="009E232E" w:rsidRPr="00A15B16" w:rsidRDefault="009E232E" w:rsidP="009E232E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938" w:type="dxa"/>
        <w:jc w:val="center"/>
        <w:tblInd w:w="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8"/>
      </w:tblGrid>
      <w:tr w:rsidR="009E232E" w:rsidRPr="0062338C" w:rsidTr="005713BE">
        <w:trPr>
          <w:trHeight w:hRule="exact" w:val="293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62338C" w:rsidRDefault="009E232E" w:rsidP="005713B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 xml:space="preserve">ΕΝΙΑΙΑ </w:t>
            </w:r>
            <w:r w:rsidRPr="0062338C">
              <w:rPr>
                <w:rStyle w:val="Bodytext2"/>
                <w:rFonts w:ascii="Comic Sans MS" w:hAnsi="Comic Sans MS" w:cs="Tahoma"/>
                <w:b/>
                <w:i/>
                <w:sz w:val="22"/>
                <w:szCs w:val="22"/>
              </w:rPr>
              <w:t>ΕΚΠΤΩΣΗ %</w:t>
            </w:r>
          </w:p>
        </w:tc>
      </w:tr>
      <w:tr w:rsidR="009E232E" w:rsidRPr="0029406D" w:rsidTr="005713BE">
        <w:trPr>
          <w:trHeight w:hRule="exact" w:val="1438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2E" w:rsidRPr="00DC2EFB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232E" w:rsidRPr="002E0D7C" w:rsidRDefault="009E232E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Αριθμητικώς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</w:t>
            </w:r>
          </w:p>
          <w:p w:rsidR="009E232E" w:rsidRPr="00F555A6" w:rsidRDefault="009E232E" w:rsidP="005713BE">
            <w:pPr>
              <w:jc w:val="center"/>
              <w:rPr>
                <w:rFonts w:ascii="Tahoma" w:hAnsi="Tahoma" w:cs="Tahoma"/>
              </w:rPr>
            </w:pPr>
          </w:p>
          <w:p w:rsidR="009E232E" w:rsidRPr="002E0D7C" w:rsidRDefault="009E232E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D7C">
              <w:rPr>
                <w:rFonts w:ascii="Tahoma" w:hAnsi="Tahoma" w:cs="Tahoma"/>
                <w:sz w:val="18"/>
                <w:szCs w:val="18"/>
              </w:rPr>
              <w:t>Ολογράφως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30BC">
              <w:rPr>
                <w:rFonts w:ascii="Tahoma" w:hAnsi="Tahoma" w:cs="Tahom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9E232E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E232E" w:rsidRPr="0029406D" w:rsidRDefault="009E232E" w:rsidP="005713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E232E" w:rsidRPr="0029406D" w:rsidRDefault="009E232E" w:rsidP="009E232E">
      <w:pPr>
        <w:rPr>
          <w:sz w:val="18"/>
          <w:szCs w:val="18"/>
        </w:rPr>
      </w:pPr>
    </w:p>
    <w:p w:rsidR="009E232E" w:rsidRDefault="009E232E" w:rsidP="009E232E">
      <w:pPr>
        <w:rPr>
          <w:b/>
          <w:sz w:val="22"/>
          <w:szCs w:val="22"/>
        </w:rPr>
      </w:pPr>
    </w:p>
    <w:p w:rsidR="009E232E" w:rsidRPr="00156C5D" w:rsidRDefault="009E232E" w:rsidP="009E232E">
      <w:pPr>
        <w:rPr>
          <w:b/>
          <w:sz w:val="22"/>
          <w:szCs w:val="22"/>
        </w:rPr>
      </w:pPr>
    </w:p>
    <w:p w:rsidR="009E232E" w:rsidRPr="00591ED1" w:rsidRDefault="009E232E" w:rsidP="009E232E">
      <w:pPr>
        <w:jc w:val="center"/>
        <w:rPr>
          <w:rFonts w:ascii="Tahoma" w:hAnsi="Tahoma" w:cs="Tahoma"/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9E232E" w:rsidRDefault="009E232E" w:rsidP="009E232E">
      <w:pPr>
        <w:jc w:val="center"/>
        <w:rPr>
          <w:b/>
          <w:sz w:val="22"/>
          <w:szCs w:val="22"/>
        </w:rPr>
      </w:pPr>
    </w:p>
    <w:p w:rsidR="009E232E" w:rsidRDefault="009E232E" w:rsidP="009E232E">
      <w:pPr>
        <w:jc w:val="center"/>
        <w:rPr>
          <w:b/>
          <w:sz w:val="22"/>
          <w:szCs w:val="22"/>
        </w:rPr>
      </w:pPr>
    </w:p>
    <w:p w:rsidR="009E232E" w:rsidRPr="00156C5D" w:rsidRDefault="009E232E" w:rsidP="009E232E">
      <w:pPr>
        <w:jc w:val="center"/>
        <w:rPr>
          <w:b/>
          <w:sz w:val="22"/>
          <w:szCs w:val="22"/>
        </w:rPr>
      </w:pPr>
    </w:p>
    <w:p w:rsidR="009E232E" w:rsidRPr="00126308" w:rsidRDefault="009E232E" w:rsidP="009E232E">
      <w:pPr>
        <w:jc w:val="center"/>
        <w:rPr>
          <w:rFonts w:ascii="Tahoma" w:hAnsi="Tahoma" w:cs="Tahoma"/>
          <w:sz w:val="16"/>
          <w:szCs w:val="16"/>
        </w:rPr>
      </w:pPr>
      <w:r w:rsidRPr="00126308">
        <w:rPr>
          <w:rFonts w:ascii="Tahoma" w:hAnsi="Tahoma" w:cs="Tahoma"/>
          <w:sz w:val="16"/>
          <w:szCs w:val="16"/>
        </w:rPr>
        <w:t>Σφραγίδα - υπογραφή</w:t>
      </w: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lastRenderedPageBreak/>
        <w:t>ΕΛΛΗΝΙΚΗ ΔΗΜΟΚΡΑΤΙΑ</w:t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  <w:t xml:space="preserve">                                   ΠΡΟΜΗΘΕΙΑ ΥΓΡΩΝ ΚΑΥΣΙΜΩΝ ΔΗΜΟΥ</w:t>
      </w: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>ΔΗΜΟΣ ΛΕΣΒΟΥ</w:t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</w:r>
      <w:r w:rsidRPr="009E232E">
        <w:rPr>
          <w:rFonts w:ascii="Calibri" w:hAnsi="Calibri"/>
          <w:sz w:val="22"/>
          <w:szCs w:val="22"/>
          <w:lang w:val="el-GR"/>
        </w:rPr>
        <w:tab/>
        <w:t xml:space="preserve">                                   ΛΕΣΒΟΥ ΚΑΙ ΤΩΝ Ν.Π.Δ.Δ. ΑΥΤΟΥ</w:t>
      </w:r>
    </w:p>
    <w:p w:rsidR="009E232E" w:rsidRPr="009E232E" w:rsidRDefault="009E232E" w:rsidP="009E232E">
      <w:pPr>
        <w:ind w:right="-567"/>
        <w:rPr>
          <w:rFonts w:ascii="Calibri" w:hAnsi="Calibri"/>
          <w:sz w:val="22"/>
          <w:szCs w:val="22"/>
          <w:lang w:val="el-GR"/>
        </w:rPr>
      </w:pPr>
      <w:r w:rsidRPr="009E232E">
        <w:rPr>
          <w:rFonts w:ascii="Calibri" w:hAnsi="Calibri"/>
          <w:sz w:val="22"/>
          <w:szCs w:val="22"/>
          <w:lang w:val="el-GR"/>
        </w:rPr>
        <w:t xml:space="preserve">Δ/ΝΣΗ ΚΑΘΑΡΙΟΤΗΤΑΣ &amp; ΑΝΑΚΥΚΛΩΣΗΣ                                                </w:t>
      </w:r>
      <w:r w:rsidR="00B65FD7" w:rsidRPr="00B65FD7">
        <w:rPr>
          <w:rFonts w:ascii="Calibri" w:hAnsi="Calibri"/>
          <w:sz w:val="22"/>
          <w:szCs w:val="22"/>
          <w:lang w:val="el-GR"/>
        </w:rPr>
        <w:t xml:space="preserve"> </w:t>
      </w:r>
      <w:r w:rsidRPr="009E232E">
        <w:rPr>
          <w:rFonts w:ascii="Calibri" w:hAnsi="Calibri"/>
          <w:sz w:val="22"/>
          <w:szCs w:val="22"/>
          <w:lang w:val="el-GR"/>
        </w:rPr>
        <w:t>ΚΑΙ ΛΙΠΑΝΤΙΚΩΝ ΔΗΜΟΥ ΛΕΣΒΟΥ</w:t>
      </w: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8"/>
          <w:szCs w:val="18"/>
          <w:lang w:val="el-GR"/>
        </w:rPr>
      </w:pP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 w:val="28"/>
          <w:szCs w:val="28"/>
          <w:u w:val="single"/>
          <w:lang w:val="el-GR"/>
        </w:rPr>
      </w:pPr>
      <w:r w:rsidRPr="009E232E">
        <w:rPr>
          <w:rFonts w:ascii="Tahoma" w:hAnsi="Tahoma" w:cs="Tahoma"/>
          <w:bCs/>
          <w:sz w:val="28"/>
          <w:szCs w:val="28"/>
          <w:u w:val="single"/>
          <w:lang w:val="el-GR"/>
        </w:rPr>
        <w:t>ΟΙΚΟΝΟΜΙΚΗ ΠΡΟΣΦΟΡΑ - ΤΜΗΜΑ 5</w:t>
      </w:r>
    </w:p>
    <w:p w:rsidR="009E232E" w:rsidRPr="009E232E" w:rsidRDefault="009E232E" w:rsidP="009E232E">
      <w:pPr>
        <w:ind w:right="-314"/>
        <w:jc w:val="center"/>
        <w:outlineLvl w:val="0"/>
        <w:rPr>
          <w:rFonts w:ascii="Tahoma" w:hAnsi="Tahoma" w:cs="Tahoma"/>
          <w:bCs/>
          <w:szCs w:val="24"/>
          <w:lang w:val="el-GR"/>
        </w:rPr>
      </w:pPr>
    </w:p>
    <w:p w:rsidR="009E232E" w:rsidRPr="009E232E" w:rsidRDefault="009E232E" w:rsidP="009E232E">
      <w:pPr>
        <w:overflowPunct w:val="0"/>
        <w:ind w:right="-314"/>
        <w:rPr>
          <w:rFonts w:ascii="Tahoma" w:hAnsi="Tahoma" w:cs="Tahoma"/>
          <w:bCs/>
          <w:szCs w:val="24"/>
          <w:lang w:val="el-GR"/>
        </w:rPr>
      </w:pPr>
    </w:p>
    <w:p w:rsidR="009E232E" w:rsidRPr="009E232E" w:rsidRDefault="009E232E" w:rsidP="009E232E">
      <w:pPr>
        <w:overflowPunct w:val="0"/>
        <w:ind w:right="-314"/>
        <w:rPr>
          <w:rFonts w:ascii="Tahoma" w:hAnsi="Tahoma" w:cs="Tahoma"/>
          <w:bCs/>
          <w:szCs w:val="24"/>
          <w:lang w:val="el-GR"/>
        </w:rPr>
      </w:pPr>
    </w:p>
    <w:p w:rsidR="009E232E" w:rsidRPr="00566F5E" w:rsidRDefault="009E232E" w:rsidP="009E232E">
      <w:pPr>
        <w:pStyle w:val="2"/>
        <w:shd w:val="clear" w:color="auto" w:fill="EAF1DD"/>
        <w:ind w:right="-314"/>
        <w:rPr>
          <w:rFonts w:ascii="Calibri" w:hAnsi="Calibri" w:cs="Tahoma"/>
          <w:i/>
          <w:szCs w:val="24"/>
          <w:u w:val="none"/>
          <w:lang w:val="el-GR"/>
        </w:rPr>
      </w:pPr>
      <w:r w:rsidRPr="00566F5E">
        <w:rPr>
          <w:rFonts w:ascii="Calibri" w:hAnsi="Calibri" w:cs="Tahoma"/>
          <w:szCs w:val="24"/>
          <w:u w:val="none"/>
          <w:lang w:val="el-GR"/>
        </w:rPr>
        <w:t>ΟΜΑΔΑ Ε: ΛΙΠΑΝΤΙΚΑ ΔΗΜΟΥ ΛΕΣΒΟΥ</w:t>
      </w: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p w:rsidR="009E232E" w:rsidRPr="009E232E" w:rsidRDefault="009E232E" w:rsidP="009E232E">
      <w:pPr>
        <w:ind w:right="-455"/>
        <w:jc w:val="both"/>
        <w:rPr>
          <w:rFonts w:ascii="Tahoma" w:hAnsi="Tahoma" w:cs="Tahoma"/>
          <w:bCs/>
          <w:lang w:val="el-GR"/>
        </w:rPr>
      </w:pPr>
      <w:r w:rsidRPr="009E232E">
        <w:rPr>
          <w:rFonts w:ascii="Tahoma" w:hAnsi="Tahoma" w:cs="Tahoma"/>
          <w:lang w:val="el-GR"/>
        </w:rPr>
        <w:t>Για την προμήθεια λιπαντικών στον Δήμο Λέσβου, σύμφωνα με την υπ’ αριθμό 157/2018 μελέτη, προσφέρω την παρακάτω συνολική τιμή, για το σύνολο των ειδών και ποσοτήτων.</w:t>
      </w: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p w:rsidR="009E232E" w:rsidRPr="009E232E" w:rsidRDefault="009E232E" w:rsidP="009E232E">
      <w:pPr>
        <w:rPr>
          <w:rFonts w:ascii="Tahoma" w:hAnsi="Tahoma" w:cs="Tahoma"/>
          <w:sz w:val="16"/>
          <w:szCs w:val="16"/>
          <w:lang w:val="el-GR"/>
        </w:rPr>
      </w:pPr>
    </w:p>
    <w:tbl>
      <w:tblPr>
        <w:tblW w:w="9526" w:type="dxa"/>
        <w:jc w:val="center"/>
        <w:tblInd w:w="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4721"/>
        <w:gridCol w:w="1390"/>
        <w:gridCol w:w="2719"/>
      </w:tblGrid>
      <w:tr w:rsidR="009E232E" w:rsidRPr="00514462" w:rsidTr="005713BE">
        <w:trPr>
          <w:trHeight w:hRule="exact" w:val="5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514462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14462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9E232E" w:rsidRPr="00514462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14462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ΕΙΔΟΣ</w:t>
            </w:r>
            <w:r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 xml:space="preserve"> ΛΙΠΑΝΤΙΚΟΥ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514462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14462">
              <w:rPr>
                <w:rStyle w:val="Bodytext2"/>
                <w:rFonts w:ascii="Comic Sans MS" w:hAnsi="Comic Sans MS" w:cs="Tahoma"/>
                <w:b/>
                <w:i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9E232E" w:rsidRPr="00514462" w:rsidRDefault="009E232E" w:rsidP="005713BE">
            <w:pPr>
              <w:jc w:val="center"/>
              <w:rPr>
                <w:rStyle w:val="Bodytext2"/>
                <w:rFonts w:ascii="Comic Sans MS" w:hAnsi="Comic Sans MS" w:cs="Tahoma"/>
                <w:b/>
                <w:i/>
                <w:sz w:val="18"/>
                <w:szCs w:val="18"/>
              </w:rPr>
            </w:pPr>
            <w:r w:rsidRPr="00514462">
              <w:rPr>
                <w:rStyle w:val="Bodytext2"/>
                <w:rFonts w:ascii="Comic Sans MS" w:hAnsi="Comic Sans MS" w:cs="Tahoma"/>
                <w:b/>
                <w:i/>
                <w:sz w:val="18"/>
                <w:szCs w:val="18"/>
              </w:rPr>
              <w:t>ΤΙΜΗ ΠΡΟΣΦΟΡΑΣ</w:t>
            </w:r>
          </w:p>
          <w:p w:rsidR="009E232E" w:rsidRPr="00514462" w:rsidRDefault="009E232E" w:rsidP="005713B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14462">
              <w:rPr>
                <w:rStyle w:val="Bodytext2"/>
                <w:rFonts w:ascii="Comic Sans MS" w:hAnsi="Comic Sans MS" w:cs="Tahoma"/>
                <w:b/>
                <w:i/>
                <w:sz w:val="18"/>
                <w:szCs w:val="18"/>
              </w:rPr>
              <w:t>ΧΩΡΙΣ ΦΠΑ</w:t>
            </w:r>
          </w:p>
        </w:tc>
      </w:tr>
      <w:tr w:rsidR="004C6FCC" w:rsidTr="005713BE">
        <w:trPr>
          <w:trHeight w:hRule="exact" w:val="4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Λιπαντικό συνθετικό </w:t>
            </w:r>
            <w:r w:rsidRPr="001C229F">
              <w:rPr>
                <w:rFonts w:ascii="Tahoma" w:hAnsi="Tahoma" w:cs="Tahoma"/>
                <w:sz w:val="18"/>
                <w:szCs w:val="18"/>
              </w:rPr>
              <w:t>SAE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10</w:t>
            </w:r>
            <w:r w:rsidRPr="001C229F">
              <w:rPr>
                <w:rFonts w:ascii="Tahoma" w:hAnsi="Tahoma" w:cs="Tahoma"/>
                <w:sz w:val="18"/>
                <w:szCs w:val="18"/>
              </w:rPr>
              <w:t>W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-40 για βενζινοκινητήρες σε δοχείο 4λ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400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6B5FA4" w:rsidRDefault="004C6FCC" w:rsidP="004C6FCC">
            <w:pPr>
              <w:jc w:val="center"/>
              <w:rPr>
                <w:rStyle w:val="Bodytext2"/>
                <w:rFonts w:ascii="Tahoma" w:hAnsi="Tahoma" w:cs="Tahoma"/>
              </w:rPr>
            </w:pPr>
            <w:r w:rsidRPr="006B5FA4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2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Λιπαντικό συνθετικό </w:t>
            </w:r>
            <w:r w:rsidRPr="001C229F">
              <w:rPr>
                <w:rFonts w:ascii="Tahoma" w:hAnsi="Tahoma" w:cs="Tahoma"/>
                <w:sz w:val="18"/>
                <w:szCs w:val="18"/>
              </w:rPr>
              <w:t>SAE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5</w:t>
            </w:r>
            <w:r w:rsidRPr="001C229F">
              <w:rPr>
                <w:rFonts w:ascii="Tahoma" w:hAnsi="Tahoma" w:cs="Tahoma"/>
                <w:sz w:val="18"/>
                <w:szCs w:val="18"/>
              </w:rPr>
              <w:t>W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-40 για κινητήρες σε δοχείο 4λ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400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6B5FA4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Λιπαντικό συνθετικό </w:t>
            </w:r>
            <w:r w:rsidRPr="001C229F">
              <w:rPr>
                <w:rFonts w:ascii="Tahoma" w:hAnsi="Tahoma" w:cs="Tahoma"/>
                <w:sz w:val="18"/>
                <w:szCs w:val="18"/>
              </w:rPr>
              <w:t>SAE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10</w:t>
            </w:r>
            <w:r w:rsidRPr="001C229F">
              <w:rPr>
                <w:rFonts w:ascii="Tahoma" w:hAnsi="Tahoma" w:cs="Tahoma"/>
                <w:sz w:val="18"/>
                <w:szCs w:val="18"/>
              </w:rPr>
              <w:t>W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-40 για πετρελαιοκινητήρες σε δοχείο 4λ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1200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6B5FA4" w:rsidRDefault="004C6FCC" w:rsidP="004C6FCC">
            <w:pPr>
              <w:jc w:val="center"/>
              <w:rPr>
                <w:rStyle w:val="Bodytext2"/>
                <w:rFonts w:ascii="Tahoma" w:hAnsi="Tahoma" w:cs="Tahoma"/>
              </w:rPr>
            </w:pPr>
            <w:r w:rsidRPr="006B5FA4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Ορυκτέλαιο </w:t>
            </w:r>
            <w:r w:rsidRPr="001C229F">
              <w:rPr>
                <w:rFonts w:ascii="Tahoma" w:hAnsi="Tahoma" w:cs="Tahoma"/>
                <w:sz w:val="18"/>
                <w:szCs w:val="18"/>
              </w:rPr>
              <w:t>SAE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15</w:t>
            </w:r>
            <w:r w:rsidRPr="001C229F">
              <w:rPr>
                <w:rFonts w:ascii="Tahoma" w:hAnsi="Tahoma" w:cs="Tahoma"/>
                <w:sz w:val="18"/>
                <w:szCs w:val="18"/>
              </w:rPr>
              <w:t>W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-40 για πετρελαιοκινητήρες σε δοχείο 4λ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1200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6B5FA4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Ορυκτέλαιο </w:t>
            </w:r>
            <w:r w:rsidRPr="001C229F">
              <w:rPr>
                <w:rFonts w:ascii="Tahoma" w:hAnsi="Tahoma" w:cs="Tahoma"/>
                <w:sz w:val="18"/>
                <w:szCs w:val="18"/>
              </w:rPr>
              <w:t>SAE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20</w:t>
            </w:r>
            <w:r w:rsidRPr="001C229F">
              <w:rPr>
                <w:rFonts w:ascii="Tahoma" w:hAnsi="Tahoma" w:cs="Tahoma"/>
                <w:sz w:val="18"/>
                <w:szCs w:val="18"/>
              </w:rPr>
              <w:t>W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-50 για πετρελαιοκινητήρες σε δοχείο 4λ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600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6B5FA4" w:rsidRDefault="004C6FCC" w:rsidP="004C6FCC">
            <w:pPr>
              <w:jc w:val="center"/>
              <w:rPr>
                <w:rStyle w:val="Bodytext2"/>
                <w:rFonts w:ascii="Tahoma" w:hAnsi="Tahoma" w:cs="Tahoma"/>
              </w:rPr>
            </w:pPr>
            <w:r w:rsidRPr="006B5FA4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Λιπαντικό </w:t>
            </w:r>
            <w:r w:rsidRPr="001C229F">
              <w:rPr>
                <w:rFonts w:ascii="Tahoma" w:hAnsi="Tahoma" w:cs="Tahoma"/>
                <w:sz w:val="18"/>
                <w:szCs w:val="18"/>
              </w:rPr>
              <w:t>SAE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9E232E">
              <w:rPr>
                <w:rFonts w:ascii="Tahoma" w:hAnsi="Tahoma" w:cs="Tahoma"/>
                <w:sz w:val="18"/>
                <w:szCs w:val="18"/>
                <w:lang w:val="el-GR" w:eastAsia="zh-CN"/>
              </w:rPr>
              <w:t>30</w:t>
            </w:r>
            <w:r w:rsidRPr="001C229F">
              <w:rPr>
                <w:rFonts w:ascii="Tahoma" w:hAnsi="Tahoma" w:cs="Tahoma"/>
                <w:sz w:val="18"/>
                <w:szCs w:val="18"/>
              </w:rPr>
              <w:t>W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για χωματουργικά μηχανήματα σε δοχείο &gt;12λ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200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6B5FA4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Λιπαντικό </w:t>
            </w:r>
            <w:r w:rsidRPr="001C229F">
              <w:rPr>
                <w:rFonts w:ascii="Tahoma" w:hAnsi="Tahoma" w:cs="Tahoma"/>
                <w:sz w:val="18"/>
                <w:szCs w:val="18"/>
              </w:rPr>
              <w:t>SAE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1</w:t>
            </w:r>
            <w:r w:rsidRPr="009E232E">
              <w:rPr>
                <w:rFonts w:ascii="Tahoma" w:hAnsi="Tahoma" w:cs="Tahoma"/>
                <w:sz w:val="18"/>
                <w:szCs w:val="18"/>
                <w:lang w:val="el-GR" w:eastAsia="zh-CN"/>
              </w:rPr>
              <w:t>0</w:t>
            </w:r>
            <w:r w:rsidRPr="001C229F">
              <w:rPr>
                <w:rFonts w:ascii="Tahoma" w:hAnsi="Tahoma" w:cs="Tahoma"/>
                <w:sz w:val="18"/>
                <w:szCs w:val="18"/>
              </w:rPr>
              <w:t>W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για χωματουργικά μηχανήματα σε δοχείο &gt;12λ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200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F0072A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Λιπαντικό </w:t>
            </w:r>
            <w:r w:rsidRPr="001C229F">
              <w:rPr>
                <w:rFonts w:ascii="Tahoma" w:hAnsi="Tahoma" w:cs="Tahoma"/>
                <w:sz w:val="18"/>
                <w:szCs w:val="18"/>
              </w:rPr>
              <w:t>ATF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για υδραυλικό σύστημα διεύθυνσης &amp; σανζμάν σε δοχείο &gt;12λ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200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F0072A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2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Λιπαντικό </w:t>
            </w:r>
            <w:r w:rsidRPr="001C229F">
              <w:rPr>
                <w:rFonts w:ascii="Tahoma" w:hAnsi="Tahoma" w:cs="Tahoma"/>
                <w:sz w:val="18"/>
                <w:szCs w:val="18"/>
              </w:rPr>
              <w:t>ISO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46 υδραυλικό σε δοχείο &gt;12λ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3000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F0072A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Λιπαντικό </w:t>
            </w:r>
            <w:r w:rsidRPr="001C229F">
              <w:rPr>
                <w:rFonts w:ascii="Tahoma" w:hAnsi="Tahoma" w:cs="Tahoma"/>
                <w:sz w:val="18"/>
                <w:szCs w:val="18"/>
              </w:rPr>
              <w:t>ISO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68 υδραυλικό σε δοχείο &gt;12λ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6000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F0072A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54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Αντιψυκτικό διάλυμα παραφλού αιθυλενογλυκόλης -1</w:t>
            </w:r>
            <w:r w:rsidRPr="009E232E">
              <w:rPr>
                <w:rFonts w:ascii="Tahoma" w:hAnsi="Tahoma" w:cs="Tahoma"/>
                <w:sz w:val="18"/>
                <w:szCs w:val="18"/>
                <w:lang w:val="el-GR" w:eastAsia="zh-CN"/>
              </w:rPr>
              <w:t>5</w:t>
            </w:r>
            <w:r w:rsidRPr="009E232E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 xml:space="preserve"> ο</w:t>
            </w:r>
            <w:r w:rsidRPr="001C229F">
              <w:rPr>
                <w:rFonts w:ascii="Tahoma" w:hAnsi="Tahoma" w:cs="Tahoma"/>
                <w:sz w:val="18"/>
                <w:szCs w:val="18"/>
                <w:lang w:eastAsia="zh-CN"/>
              </w:rPr>
              <w:t>C</w:t>
            </w:r>
            <w:r w:rsidRPr="009E232E">
              <w:rPr>
                <w:rFonts w:ascii="Tahoma" w:hAnsi="Tahoma" w:cs="Tahoma"/>
                <w:sz w:val="18"/>
                <w:szCs w:val="18"/>
                <w:lang w:val="el-GR" w:eastAsia="zh-CN"/>
              </w:rPr>
              <w:t xml:space="preserve"> σε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δοχείο &gt;12λ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1500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F0072A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Αντιψυκτικό συμπυκνωμένο υγρό αιθυλενογλυκόλης σε δοχείο 4λ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600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425E60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Γράσο ασβεστίου σε δοχείο </w:t>
            </w:r>
            <w:r w:rsidRPr="009E232E">
              <w:rPr>
                <w:rFonts w:ascii="Tahoma" w:hAnsi="Tahoma" w:cs="Tahoma"/>
                <w:sz w:val="18"/>
                <w:szCs w:val="18"/>
                <w:lang w:val="el-GR" w:eastAsia="zh-CN"/>
              </w:rPr>
              <w:t>4</w:t>
            </w:r>
            <w:r w:rsidRPr="001C229F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600 kg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425E60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Γράσο λιθίου σε δοχείο 4</w:t>
            </w:r>
            <w:r w:rsidRPr="001C229F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500 kg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425E60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1C229F">
              <w:rPr>
                <w:rFonts w:ascii="Tahoma" w:hAnsi="Tahoma" w:cs="Tahoma"/>
                <w:sz w:val="18"/>
                <w:szCs w:val="18"/>
                <w:lang w:val="en-GB"/>
              </w:rPr>
              <w:t>AD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-</w:t>
            </w:r>
            <w:r w:rsidRPr="001C229F">
              <w:rPr>
                <w:rFonts w:ascii="Tahoma" w:hAnsi="Tahoma" w:cs="Tahoma"/>
                <w:sz w:val="18"/>
                <w:szCs w:val="18"/>
                <w:lang w:val="en-GB"/>
              </w:rPr>
              <w:t>BLUE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διάλυμα ουρίας σε δοχείο ≥1</w:t>
            </w:r>
            <w:r w:rsidRPr="009E232E">
              <w:rPr>
                <w:rFonts w:ascii="Tahoma" w:hAnsi="Tahoma" w:cs="Tahoma"/>
                <w:sz w:val="18"/>
                <w:szCs w:val="18"/>
                <w:lang w:val="el-GR" w:eastAsia="zh-CN"/>
              </w:rPr>
              <w:t>0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3000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425E60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Βαλβολίνη </w:t>
            </w:r>
            <w:r w:rsidRPr="001C229F">
              <w:rPr>
                <w:rFonts w:ascii="Tahoma" w:hAnsi="Tahoma" w:cs="Tahoma"/>
                <w:sz w:val="18"/>
                <w:szCs w:val="18"/>
              </w:rPr>
              <w:t>SAE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80</w:t>
            </w:r>
            <w:r w:rsidRPr="001C229F">
              <w:rPr>
                <w:rFonts w:ascii="Tahoma" w:hAnsi="Tahoma" w:cs="Tahoma"/>
                <w:sz w:val="18"/>
                <w:szCs w:val="18"/>
              </w:rPr>
              <w:t>W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-90 σε δοχείο &gt;12λ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500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425E60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4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Λιπαντικό αλυσίδας αλυσοπρίονου σε δοχείο &gt;12λ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200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425E60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5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Λιπαντικό μίξης δίχρονων κινητήρων 2Τ συνθετικής τεχνολογίας σε δοχείο 1λ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250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425E60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4C6FCC" w:rsidTr="005713BE">
        <w:trPr>
          <w:trHeight w:hRule="exact" w:val="5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4C6FCC" w:rsidRPr="00BB5320" w:rsidRDefault="004C6FCC" w:rsidP="005713B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320">
              <w:rPr>
                <w:rFonts w:ascii="Tahoma" w:hAnsi="Tahoma" w:cs="Tahoma"/>
                <w:b/>
                <w:i/>
                <w:sz w:val="18"/>
                <w:szCs w:val="18"/>
              </w:rPr>
              <w:t>Ε19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FCC" w:rsidRPr="009E232E" w:rsidRDefault="004C6FCC" w:rsidP="005713BE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Λιπαντικό </w:t>
            </w:r>
            <w:r w:rsidRPr="004467F7">
              <w:rPr>
                <w:rFonts w:ascii="Tahoma" w:hAnsi="Tahoma" w:cs="Tahoma"/>
                <w:sz w:val="18"/>
                <w:szCs w:val="18"/>
              </w:rPr>
              <w:t>SAE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 xml:space="preserve"> 1</w:t>
            </w:r>
            <w:r w:rsidRPr="009E232E">
              <w:rPr>
                <w:rFonts w:ascii="Tahoma" w:hAnsi="Tahoma" w:cs="Tahoma"/>
                <w:sz w:val="18"/>
                <w:szCs w:val="18"/>
                <w:lang w:val="el-GR" w:eastAsia="zh-CN"/>
              </w:rPr>
              <w:t>0</w:t>
            </w:r>
            <w:r w:rsidRPr="004467F7">
              <w:rPr>
                <w:rFonts w:ascii="Tahoma" w:hAnsi="Tahoma" w:cs="Tahoma"/>
                <w:sz w:val="18"/>
                <w:szCs w:val="18"/>
              </w:rPr>
              <w:t>W</w:t>
            </w:r>
            <w:r w:rsidRPr="009E232E">
              <w:rPr>
                <w:rFonts w:ascii="Tahoma" w:hAnsi="Tahoma" w:cs="Tahoma"/>
                <w:sz w:val="18"/>
                <w:szCs w:val="18"/>
                <w:lang w:val="el-GR"/>
              </w:rPr>
              <w:t>-30 διαφορικού με εμβαπτιζόμενα φρένα σε δοχείο 4λ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Pr="004467F7" w:rsidRDefault="004C6FCC" w:rsidP="00571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7F7">
              <w:rPr>
                <w:rFonts w:ascii="Tahoma" w:hAnsi="Tahoma" w:cs="Tahoma"/>
                <w:sz w:val="18"/>
                <w:szCs w:val="18"/>
              </w:rPr>
              <w:t>275 λίτρα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CC" w:rsidRDefault="004C6FCC" w:rsidP="004C6FCC">
            <w:pPr>
              <w:jc w:val="center"/>
            </w:pPr>
            <w:r w:rsidRPr="00425E60">
              <w:rPr>
                <w:rStyle w:val="Bodytext2"/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</w:tbl>
    <w:p w:rsidR="009E232E" w:rsidRDefault="009E232E" w:rsidP="009E232E">
      <w:pPr>
        <w:ind w:left="720"/>
        <w:rPr>
          <w:rFonts w:ascii="Tahoma" w:hAnsi="Tahoma" w:cs="Tahoma"/>
          <w:sz w:val="22"/>
          <w:szCs w:val="22"/>
        </w:rPr>
      </w:pPr>
    </w:p>
    <w:p w:rsidR="009E232E" w:rsidRPr="00616BD8" w:rsidRDefault="009E232E" w:rsidP="009E232E">
      <w:pPr>
        <w:ind w:left="720"/>
        <w:rPr>
          <w:rFonts w:ascii="Tahoma" w:hAnsi="Tahoma" w:cs="Tahoma"/>
          <w:sz w:val="22"/>
          <w:szCs w:val="22"/>
        </w:rPr>
      </w:pPr>
    </w:p>
    <w:p w:rsidR="009E232E" w:rsidRPr="00757BF0" w:rsidRDefault="009E232E" w:rsidP="009E232E">
      <w:pPr>
        <w:ind w:left="720"/>
        <w:rPr>
          <w:rFonts w:ascii="Tahoma" w:hAnsi="Tahoma" w:cs="Tahoma"/>
          <w:sz w:val="22"/>
          <w:szCs w:val="22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>ΣΥΝΟΛΟ</w:t>
      </w:r>
      <w:r>
        <w:rPr>
          <w:rFonts w:ascii="Tahoma" w:hAnsi="Tahoma" w:cs="Tahoma"/>
          <w:sz w:val="28"/>
          <w:szCs w:val="28"/>
        </w:rPr>
        <w:t xml:space="preserve"> ΠΡΟΣΦΟΡΑΣ</w:t>
      </w:r>
      <w:r w:rsidRPr="00757BF0">
        <w:rPr>
          <w:rFonts w:ascii="Tahoma" w:hAnsi="Tahoma" w:cs="Tahoma"/>
          <w:sz w:val="28"/>
          <w:szCs w:val="28"/>
        </w:rPr>
        <w:t xml:space="preserve"> ΧΩΡΙΣ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757BF0" w:rsidRDefault="009E232E" w:rsidP="009E232E">
      <w:pPr>
        <w:rPr>
          <w:rFonts w:ascii="Tahoma" w:hAnsi="Tahoma" w:cs="Tahoma"/>
          <w:sz w:val="28"/>
          <w:szCs w:val="2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ΦΠΑ </w:t>
      </w:r>
      <w:r>
        <w:rPr>
          <w:rFonts w:ascii="Tahoma" w:hAnsi="Tahoma" w:cs="Tahoma"/>
          <w:sz w:val="28"/>
          <w:szCs w:val="28"/>
        </w:rPr>
        <w:t>24</w:t>
      </w:r>
      <w:r w:rsidRPr="00757BF0">
        <w:rPr>
          <w:rFonts w:ascii="Tahoma" w:hAnsi="Tahoma" w:cs="Tahoma"/>
          <w:sz w:val="28"/>
          <w:szCs w:val="28"/>
        </w:rPr>
        <w:t xml:space="preserve">%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757BF0" w:rsidRDefault="009E232E" w:rsidP="009E232E">
      <w:pPr>
        <w:rPr>
          <w:rFonts w:ascii="Tahoma" w:hAnsi="Tahoma" w:cs="Tahoma"/>
          <w:sz w:val="28"/>
          <w:szCs w:val="28"/>
        </w:rPr>
      </w:pPr>
    </w:p>
    <w:p w:rsidR="009E232E" w:rsidRPr="00757BF0" w:rsidRDefault="009E232E" w:rsidP="009E232E">
      <w:pPr>
        <w:ind w:left="2552" w:hanging="1843"/>
        <w:jc w:val="right"/>
        <w:rPr>
          <w:rFonts w:ascii="Tahoma" w:hAnsi="Tahoma" w:cs="Tahoma"/>
          <w:sz w:val="28"/>
          <w:szCs w:val="28"/>
        </w:rPr>
      </w:pPr>
      <w:r w:rsidRPr="00757BF0">
        <w:rPr>
          <w:rFonts w:ascii="Tahoma" w:hAnsi="Tahoma" w:cs="Tahoma"/>
          <w:sz w:val="28"/>
          <w:szCs w:val="28"/>
        </w:rPr>
        <w:t xml:space="preserve">ΣΥΝΟΛΙΚΗ ΠΡΟΣΦΟΡΑ ΜΕ ΦΠΑ   </w:t>
      </w:r>
      <w:r w:rsidRPr="003545AA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</w:p>
    <w:p w:rsidR="009E232E" w:rsidRPr="00757BF0" w:rsidRDefault="009E232E" w:rsidP="009E232E">
      <w:pPr>
        <w:rPr>
          <w:rFonts w:ascii="Tahoma" w:hAnsi="Tahoma" w:cs="Tahoma"/>
          <w:b/>
          <w:sz w:val="22"/>
          <w:szCs w:val="22"/>
        </w:rPr>
      </w:pPr>
    </w:p>
    <w:p w:rsidR="009E232E" w:rsidRDefault="009E232E" w:rsidP="009E232E">
      <w:pPr>
        <w:rPr>
          <w:b/>
          <w:sz w:val="22"/>
          <w:szCs w:val="22"/>
        </w:rPr>
      </w:pPr>
    </w:p>
    <w:p w:rsidR="009E232E" w:rsidRDefault="009E232E" w:rsidP="009E232E">
      <w:pPr>
        <w:rPr>
          <w:b/>
          <w:sz w:val="22"/>
          <w:szCs w:val="22"/>
        </w:rPr>
      </w:pPr>
    </w:p>
    <w:p w:rsidR="009E232E" w:rsidRDefault="009E232E" w:rsidP="009E232E">
      <w:pPr>
        <w:rPr>
          <w:b/>
          <w:sz w:val="22"/>
          <w:szCs w:val="22"/>
        </w:rPr>
      </w:pPr>
    </w:p>
    <w:p w:rsidR="009E232E" w:rsidRDefault="009E232E" w:rsidP="009E232E">
      <w:pPr>
        <w:rPr>
          <w:b/>
          <w:sz w:val="22"/>
          <w:szCs w:val="22"/>
        </w:rPr>
      </w:pPr>
    </w:p>
    <w:p w:rsidR="009E232E" w:rsidRDefault="009E232E" w:rsidP="009E232E">
      <w:pPr>
        <w:rPr>
          <w:b/>
          <w:sz w:val="22"/>
          <w:szCs w:val="22"/>
        </w:rPr>
      </w:pPr>
    </w:p>
    <w:p w:rsidR="009E232E" w:rsidRPr="00156C5D" w:rsidRDefault="009E232E" w:rsidP="009E232E">
      <w:pPr>
        <w:rPr>
          <w:b/>
          <w:sz w:val="22"/>
          <w:szCs w:val="22"/>
        </w:rPr>
      </w:pPr>
    </w:p>
    <w:p w:rsidR="009E232E" w:rsidRPr="00591ED1" w:rsidRDefault="009E232E" w:rsidP="009E232E">
      <w:pPr>
        <w:jc w:val="center"/>
        <w:rPr>
          <w:rFonts w:ascii="Tahoma" w:hAnsi="Tahoma" w:cs="Tahoma"/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9E232E" w:rsidRDefault="009E232E" w:rsidP="009E232E">
      <w:pPr>
        <w:jc w:val="center"/>
        <w:rPr>
          <w:b/>
          <w:sz w:val="22"/>
          <w:szCs w:val="22"/>
        </w:rPr>
      </w:pPr>
    </w:p>
    <w:p w:rsidR="009E232E" w:rsidRDefault="009E232E" w:rsidP="009E232E">
      <w:pPr>
        <w:jc w:val="center"/>
        <w:rPr>
          <w:b/>
          <w:sz w:val="22"/>
          <w:szCs w:val="22"/>
        </w:rPr>
      </w:pPr>
    </w:p>
    <w:p w:rsidR="009E232E" w:rsidRPr="00156C5D" w:rsidRDefault="009E232E" w:rsidP="009E232E">
      <w:pPr>
        <w:jc w:val="center"/>
        <w:rPr>
          <w:b/>
          <w:sz w:val="22"/>
          <w:szCs w:val="22"/>
        </w:rPr>
      </w:pPr>
    </w:p>
    <w:p w:rsidR="009E232E" w:rsidRPr="001A31BC" w:rsidRDefault="009E232E" w:rsidP="009E232E">
      <w:pPr>
        <w:jc w:val="center"/>
        <w:rPr>
          <w:rFonts w:ascii="Tahoma" w:hAnsi="Tahoma" w:cs="Tahoma"/>
          <w:sz w:val="16"/>
          <w:szCs w:val="16"/>
        </w:rPr>
      </w:pPr>
      <w:r w:rsidRPr="001A31BC">
        <w:rPr>
          <w:rFonts w:ascii="Tahoma" w:hAnsi="Tahoma" w:cs="Tahoma"/>
          <w:sz w:val="16"/>
          <w:szCs w:val="16"/>
        </w:rPr>
        <w:t>Σφραγίδα - υπογραφή</w:t>
      </w: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p w:rsidR="009E232E" w:rsidRDefault="009E232E" w:rsidP="009E232E">
      <w:pPr>
        <w:tabs>
          <w:tab w:val="left" w:leader="dot" w:pos="7010"/>
        </w:tabs>
        <w:spacing w:line="180" w:lineRule="exact"/>
        <w:ind w:left="420"/>
        <w:rPr>
          <w:rFonts w:ascii="Verdana" w:hAnsi="Verdana"/>
          <w:sz w:val="18"/>
          <w:szCs w:val="18"/>
        </w:rPr>
      </w:pPr>
    </w:p>
    <w:sectPr w:rsidR="009E232E" w:rsidSect="00FA152D">
      <w:footerReference w:type="even" r:id="rId8"/>
      <w:footerReference w:type="default" r:id="rId9"/>
      <w:type w:val="continuous"/>
      <w:pgSz w:w="11909" w:h="16834" w:code="9"/>
      <w:pgMar w:top="1247" w:right="90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8F" w:rsidRDefault="0021638F">
      <w:r>
        <w:separator/>
      </w:r>
    </w:p>
  </w:endnote>
  <w:endnote w:type="continuationSeparator" w:id="0">
    <w:p w:rsidR="0021638F" w:rsidRDefault="0021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60" w:rsidRDefault="00337B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B60" w:rsidRDefault="00337B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7A" w:rsidRDefault="00CC7C7A">
    <w:pPr>
      <w:pStyle w:val="a7"/>
      <w:jc w:val="center"/>
    </w:pPr>
    <w:fldSimple w:instr="PAGE   \* MERGEFORMAT">
      <w:r w:rsidR="0040293F" w:rsidRPr="0040293F">
        <w:rPr>
          <w:noProof/>
          <w:lang w:val="el-GR"/>
        </w:rPr>
        <w:t>2</w:t>
      </w:r>
    </w:fldSimple>
  </w:p>
  <w:p w:rsidR="00337B60" w:rsidRDefault="00337B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8F" w:rsidRDefault="0021638F">
      <w:r>
        <w:separator/>
      </w:r>
    </w:p>
  </w:footnote>
  <w:footnote w:type="continuationSeparator" w:id="0">
    <w:p w:rsidR="0021638F" w:rsidRDefault="0021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3DE"/>
    <w:multiLevelType w:val="hybridMultilevel"/>
    <w:tmpl w:val="CF545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844DD"/>
    <w:multiLevelType w:val="hybridMultilevel"/>
    <w:tmpl w:val="398C4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87626"/>
    <w:multiLevelType w:val="multilevel"/>
    <w:tmpl w:val="3556864E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7F6634A"/>
    <w:multiLevelType w:val="hybridMultilevel"/>
    <w:tmpl w:val="D7600B78"/>
    <w:lvl w:ilvl="0" w:tplc="1F18331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10CD6"/>
    <w:multiLevelType w:val="multilevel"/>
    <w:tmpl w:val="37620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88B2F3C"/>
    <w:multiLevelType w:val="multilevel"/>
    <w:tmpl w:val="D6E21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AC7773E"/>
    <w:multiLevelType w:val="hybridMultilevel"/>
    <w:tmpl w:val="C6704AC4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570E04"/>
    <w:multiLevelType w:val="hybridMultilevel"/>
    <w:tmpl w:val="CD92E4AA"/>
    <w:lvl w:ilvl="0" w:tplc="E1C6E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45CF1"/>
    <w:multiLevelType w:val="hybridMultilevel"/>
    <w:tmpl w:val="B3CC2A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A4071"/>
    <w:multiLevelType w:val="hybridMultilevel"/>
    <w:tmpl w:val="FB0C9A12"/>
    <w:lvl w:ilvl="0" w:tplc="E1C6E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1A82"/>
    <w:multiLevelType w:val="hybridMultilevel"/>
    <w:tmpl w:val="270E8628"/>
    <w:lvl w:ilvl="0" w:tplc="2834A1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4A664C3"/>
    <w:multiLevelType w:val="hybridMultilevel"/>
    <w:tmpl w:val="938AB71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221F97"/>
    <w:multiLevelType w:val="hybridMultilevel"/>
    <w:tmpl w:val="59FC7C2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C3384"/>
    <w:multiLevelType w:val="multilevel"/>
    <w:tmpl w:val="22D002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51101B71"/>
    <w:multiLevelType w:val="hybridMultilevel"/>
    <w:tmpl w:val="DD7C8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9A7723"/>
    <w:multiLevelType w:val="hybridMultilevel"/>
    <w:tmpl w:val="D0A83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0438C"/>
    <w:multiLevelType w:val="hybridMultilevel"/>
    <w:tmpl w:val="3BBE5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13C64"/>
    <w:multiLevelType w:val="hybridMultilevel"/>
    <w:tmpl w:val="1D48CE6A"/>
    <w:lvl w:ilvl="0" w:tplc="E1C6E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58696A">
      <w:start w:val="2"/>
      <w:numFmt w:val="decimal"/>
      <w:isLgl/>
      <w:lvlText w:val="%2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F27BA"/>
    <w:multiLevelType w:val="hybridMultilevel"/>
    <w:tmpl w:val="89027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1F6824"/>
    <w:multiLevelType w:val="multilevel"/>
    <w:tmpl w:val="3556864E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F944541"/>
    <w:multiLevelType w:val="hybridMultilevel"/>
    <w:tmpl w:val="44D89B1A"/>
    <w:lvl w:ilvl="0" w:tplc="E102BF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9744B"/>
    <w:multiLevelType w:val="hybridMultilevel"/>
    <w:tmpl w:val="531813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3D7571"/>
    <w:multiLevelType w:val="hybridMultilevel"/>
    <w:tmpl w:val="83442F6C"/>
    <w:lvl w:ilvl="0" w:tplc="E102BF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57DE7"/>
    <w:multiLevelType w:val="hybridMultilevel"/>
    <w:tmpl w:val="88D4C9EE"/>
    <w:lvl w:ilvl="0" w:tplc="16B2F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3F5C79"/>
    <w:multiLevelType w:val="hybridMultilevel"/>
    <w:tmpl w:val="D0A83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22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7"/>
  </w:num>
  <w:num w:numId="10">
    <w:abstractNumId w:val="23"/>
  </w:num>
  <w:num w:numId="11">
    <w:abstractNumId w:val="21"/>
  </w:num>
  <w:num w:numId="12">
    <w:abstractNumId w:val="6"/>
  </w:num>
  <w:num w:numId="13">
    <w:abstractNumId w:val="16"/>
  </w:num>
  <w:num w:numId="14">
    <w:abstractNumId w:val="14"/>
  </w:num>
  <w:num w:numId="15">
    <w:abstractNumId w:val="18"/>
  </w:num>
  <w:num w:numId="16">
    <w:abstractNumId w:val="1"/>
  </w:num>
  <w:num w:numId="17">
    <w:abstractNumId w:val="0"/>
  </w:num>
  <w:num w:numId="18">
    <w:abstractNumId w:val="2"/>
  </w:num>
  <w:num w:numId="19">
    <w:abstractNumId w:val="24"/>
  </w:num>
  <w:num w:numId="20">
    <w:abstractNumId w:val="15"/>
  </w:num>
  <w:num w:numId="21">
    <w:abstractNumId w:val="4"/>
  </w:num>
  <w:num w:numId="22">
    <w:abstractNumId w:val="5"/>
  </w:num>
  <w:num w:numId="23">
    <w:abstractNumId w:val="10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F5857"/>
    <w:rsid w:val="00006713"/>
    <w:rsid w:val="0001230B"/>
    <w:rsid w:val="00027DDE"/>
    <w:rsid w:val="000404CF"/>
    <w:rsid w:val="00046D90"/>
    <w:rsid w:val="000568DF"/>
    <w:rsid w:val="00064E48"/>
    <w:rsid w:val="000668F6"/>
    <w:rsid w:val="00070537"/>
    <w:rsid w:val="00074C6F"/>
    <w:rsid w:val="00075E10"/>
    <w:rsid w:val="000777E8"/>
    <w:rsid w:val="000813C0"/>
    <w:rsid w:val="00083E7E"/>
    <w:rsid w:val="00085887"/>
    <w:rsid w:val="00090864"/>
    <w:rsid w:val="00092E33"/>
    <w:rsid w:val="000963A3"/>
    <w:rsid w:val="000A0D0B"/>
    <w:rsid w:val="000A0D11"/>
    <w:rsid w:val="000A10DB"/>
    <w:rsid w:val="000B0132"/>
    <w:rsid w:val="000B13C1"/>
    <w:rsid w:val="000B5856"/>
    <w:rsid w:val="000B70CA"/>
    <w:rsid w:val="000C3E68"/>
    <w:rsid w:val="000D4E58"/>
    <w:rsid w:val="000D62A2"/>
    <w:rsid w:val="000E1F5D"/>
    <w:rsid w:val="000E47F5"/>
    <w:rsid w:val="000E5242"/>
    <w:rsid w:val="000F236E"/>
    <w:rsid w:val="000F4A4E"/>
    <w:rsid w:val="000F7C47"/>
    <w:rsid w:val="00106A10"/>
    <w:rsid w:val="00115866"/>
    <w:rsid w:val="00126118"/>
    <w:rsid w:val="00131C48"/>
    <w:rsid w:val="00132250"/>
    <w:rsid w:val="00133420"/>
    <w:rsid w:val="0013422D"/>
    <w:rsid w:val="0013514C"/>
    <w:rsid w:val="00136296"/>
    <w:rsid w:val="0014541E"/>
    <w:rsid w:val="00147849"/>
    <w:rsid w:val="00150AE3"/>
    <w:rsid w:val="0015286C"/>
    <w:rsid w:val="001538FF"/>
    <w:rsid w:val="00154BC1"/>
    <w:rsid w:val="00156C5D"/>
    <w:rsid w:val="00163631"/>
    <w:rsid w:val="00185C17"/>
    <w:rsid w:val="00190E9E"/>
    <w:rsid w:val="00192057"/>
    <w:rsid w:val="0019336F"/>
    <w:rsid w:val="001A3D52"/>
    <w:rsid w:val="001B26CA"/>
    <w:rsid w:val="001B6A95"/>
    <w:rsid w:val="001B75A6"/>
    <w:rsid w:val="001C65C9"/>
    <w:rsid w:val="001C7964"/>
    <w:rsid w:val="001D2069"/>
    <w:rsid w:val="001D7950"/>
    <w:rsid w:val="001E29F4"/>
    <w:rsid w:val="001F1C6C"/>
    <w:rsid w:val="001F20F3"/>
    <w:rsid w:val="001F3303"/>
    <w:rsid w:val="001F3CF5"/>
    <w:rsid w:val="001F4899"/>
    <w:rsid w:val="002040A8"/>
    <w:rsid w:val="0020784B"/>
    <w:rsid w:val="0021103B"/>
    <w:rsid w:val="002140C8"/>
    <w:rsid w:val="0021638F"/>
    <w:rsid w:val="002223F5"/>
    <w:rsid w:val="00227444"/>
    <w:rsid w:val="0023668C"/>
    <w:rsid w:val="002406FF"/>
    <w:rsid w:val="00244E64"/>
    <w:rsid w:val="00251A7A"/>
    <w:rsid w:val="00264416"/>
    <w:rsid w:val="00273FB1"/>
    <w:rsid w:val="00276F7A"/>
    <w:rsid w:val="002800C6"/>
    <w:rsid w:val="002841FA"/>
    <w:rsid w:val="00286C6B"/>
    <w:rsid w:val="00292210"/>
    <w:rsid w:val="0029406D"/>
    <w:rsid w:val="002A4F33"/>
    <w:rsid w:val="002A7EE2"/>
    <w:rsid w:val="002B6E24"/>
    <w:rsid w:val="002C43D5"/>
    <w:rsid w:val="002D1783"/>
    <w:rsid w:val="002D2DA1"/>
    <w:rsid w:val="002D6932"/>
    <w:rsid w:val="002E0304"/>
    <w:rsid w:val="002E0D7C"/>
    <w:rsid w:val="002E293D"/>
    <w:rsid w:val="002E2E30"/>
    <w:rsid w:val="002F02D8"/>
    <w:rsid w:val="002F6ECE"/>
    <w:rsid w:val="00306F05"/>
    <w:rsid w:val="00313070"/>
    <w:rsid w:val="00317B0B"/>
    <w:rsid w:val="0032055B"/>
    <w:rsid w:val="003209A3"/>
    <w:rsid w:val="00336C6D"/>
    <w:rsid w:val="00337B60"/>
    <w:rsid w:val="00347D14"/>
    <w:rsid w:val="00352257"/>
    <w:rsid w:val="003541BE"/>
    <w:rsid w:val="00364532"/>
    <w:rsid w:val="00366B3A"/>
    <w:rsid w:val="00370B51"/>
    <w:rsid w:val="00372266"/>
    <w:rsid w:val="003743DB"/>
    <w:rsid w:val="00380F13"/>
    <w:rsid w:val="003811A8"/>
    <w:rsid w:val="0038181F"/>
    <w:rsid w:val="00382781"/>
    <w:rsid w:val="00386A6F"/>
    <w:rsid w:val="00390E4C"/>
    <w:rsid w:val="00397D6B"/>
    <w:rsid w:val="003A1189"/>
    <w:rsid w:val="003B04FE"/>
    <w:rsid w:val="003B1E1C"/>
    <w:rsid w:val="003B484D"/>
    <w:rsid w:val="003C0327"/>
    <w:rsid w:val="003C2465"/>
    <w:rsid w:val="003C6D99"/>
    <w:rsid w:val="003D08F9"/>
    <w:rsid w:val="003E266A"/>
    <w:rsid w:val="003F17A9"/>
    <w:rsid w:val="003F4727"/>
    <w:rsid w:val="003F5857"/>
    <w:rsid w:val="003F77FB"/>
    <w:rsid w:val="0040293F"/>
    <w:rsid w:val="0041196F"/>
    <w:rsid w:val="004125B3"/>
    <w:rsid w:val="00421120"/>
    <w:rsid w:val="00422030"/>
    <w:rsid w:val="004225B8"/>
    <w:rsid w:val="00424A3E"/>
    <w:rsid w:val="004263A4"/>
    <w:rsid w:val="00434CD5"/>
    <w:rsid w:val="00445223"/>
    <w:rsid w:val="004514DC"/>
    <w:rsid w:val="0045646F"/>
    <w:rsid w:val="004702EC"/>
    <w:rsid w:val="00470A2C"/>
    <w:rsid w:val="004736E5"/>
    <w:rsid w:val="00480BA9"/>
    <w:rsid w:val="00482CA0"/>
    <w:rsid w:val="004948D4"/>
    <w:rsid w:val="004961A0"/>
    <w:rsid w:val="004A0164"/>
    <w:rsid w:val="004A1F4F"/>
    <w:rsid w:val="004A33D0"/>
    <w:rsid w:val="004A3C36"/>
    <w:rsid w:val="004A3CBD"/>
    <w:rsid w:val="004A73B6"/>
    <w:rsid w:val="004C6FCC"/>
    <w:rsid w:val="004C7D44"/>
    <w:rsid w:val="004D0A3F"/>
    <w:rsid w:val="004F36A2"/>
    <w:rsid w:val="004F6061"/>
    <w:rsid w:val="005007C6"/>
    <w:rsid w:val="0050126C"/>
    <w:rsid w:val="005229F1"/>
    <w:rsid w:val="00545D56"/>
    <w:rsid w:val="005524DF"/>
    <w:rsid w:val="0055322E"/>
    <w:rsid w:val="00555138"/>
    <w:rsid w:val="005551FC"/>
    <w:rsid w:val="005616EA"/>
    <w:rsid w:val="00563759"/>
    <w:rsid w:val="00566F5E"/>
    <w:rsid w:val="005713BE"/>
    <w:rsid w:val="005743BF"/>
    <w:rsid w:val="00580E14"/>
    <w:rsid w:val="005A54B5"/>
    <w:rsid w:val="005B56F2"/>
    <w:rsid w:val="005C0DAF"/>
    <w:rsid w:val="005C1145"/>
    <w:rsid w:val="005C7507"/>
    <w:rsid w:val="005D158A"/>
    <w:rsid w:val="005D3C9B"/>
    <w:rsid w:val="005E356C"/>
    <w:rsid w:val="005E6972"/>
    <w:rsid w:val="005E7A5F"/>
    <w:rsid w:val="005F16F9"/>
    <w:rsid w:val="005F39C6"/>
    <w:rsid w:val="005F3EBF"/>
    <w:rsid w:val="00605903"/>
    <w:rsid w:val="00607509"/>
    <w:rsid w:val="0061278E"/>
    <w:rsid w:val="00616BD8"/>
    <w:rsid w:val="0062338C"/>
    <w:rsid w:val="00634B04"/>
    <w:rsid w:val="0063517E"/>
    <w:rsid w:val="00645A08"/>
    <w:rsid w:val="00652626"/>
    <w:rsid w:val="006549F1"/>
    <w:rsid w:val="00672CA5"/>
    <w:rsid w:val="00673E9A"/>
    <w:rsid w:val="00675A34"/>
    <w:rsid w:val="00682EC0"/>
    <w:rsid w:val="00693CFC"/>
    <w:rsid w:val="006A2804"/>
    <w:rsid w:val="006A3934"/>
    <w:rsid w:val="006C1759"/>
    <w:rsid w:val="006C1B8D"/>
    <w:rsid w:val="006F03E1"/>
    <w:rsid w:val="006F0F7A"/>
    <w:rsid w:val="006F2CC6"/>
    <w:rsid w:val="006F2DBF"/>
    <w:rsid w:val="006F3F8A"/>
    <w:rsid w:val="00703546"/>
    <w:rsid w:val="00717B48"/>
    <w:rsid w:val="007209EB"/>
    <w:rsid w:val="00722F12"/>
    <w:rsid w:val="00725986"/>
    <w:rsid w:val="00725A17"/>
    <w:rsid w:val="00731380"/>
    <w:rsid w:val="00751063"/>
    <w:rsid w:val="00751658"/>
    <w:rsid w:val="00757BF0"/>
    <w:rsid w:val="00761449"/>
    <w:rsid w:val="0076271A"/>
    <w:rsid w:val="007641D8"/>
    <w:rsid w:val="00765683"/>
    <w:rsid w:val="00770E4A"/>
    <w:rsid w:val="0077281F"/>
    <w:rsid w:val="00780307"/>
    <w:rsid w:val="00780346"/>
    <w:rsid w:val="007818A3"/>
    <w:rsid w:val="007849AB"/>
    <w:rsid w:val="00791BA5"/>
    <w:rsid w:val="007A0CF7"/>
    <w:rsid w:val="007A16FF"/>
    <w:rsid w:val="007A2686"/>
    <w:rsid w:val="007C2F78"/>
    <w:rsid w:val="007E18A8"/>
    <w:rsid w:val="007E1C22"/>
    <w:rsid w:val="007F225F"/>
    <w:rsid w:val="0081053C"/>
    <w:rsid w:val="008105EC"/>
    <w:rsid w:val="008145D9"/>
    <w:rsid w:val="008165DA"/>
    <w:rsid w:val="00820820"/>
    <w:rsid w:val="00823BFA"/>
    <w:rsid w:val="00826469"/>
    <w:rsid w:val="008354C3"/>
    <w:rsid w:val="00852EC3"/>
    <w:rsid w:val="00861B4E"/>
    <w:rsid w:val="00861E46"/>
    <w:rsid w:val="00863316"/>
    <w:rsid w:val="00872940"/>
    <w:rsid w:val="00875132"/>
    <w:rsid w:val="00875D25"/>
    <w:rsid w:val="008808D5"/>
    <w:rsid w:val="00890B28"/>
    <w:rsid w:val="00896255"/>
    <w:rsid w:val="00897F91"/>
    <w:rsid w:val="008A4EF1"/>
    <w:rsid w:val="008B03F8"/>
    <w:rsid w:val="008B1822"/>
    <w:rsid w:val="008B1E59"/>
    <w:rsid w:val="008B3069"/>
    <w:rsid w:val="008B34CE"/>
    <w:rsid w:val="008D328C"/>
    <w:rsid w:val="008D3A35"/>
    <w:rsid w:val="008E13F9"/>
    <w:rsid w:val="008E517D"/>
    <w:rsid w:val="008E76AD"/>
    <w:rsid w:val="008F12D1"/>
    <w:rsid w:val="008F7D70"/>
    <w:rsid w:val="00907D65"/>
    <w:rsid w:val="00913479"/>
    <w:rsid w:val="009156E3"/>
    <w:rsid w:val="0094705E"/>
    <w:rsid w:val="00963F95"/>
    <w:rsid w:val="00967D8D"/>
    <w:rsid w:val="009757EC"/>
    <w:rsid w:val="009A0507"/>
    <w:rsid w:val="009A0921"/>
    <w:rsid w:val="009B0850"/>
    <w:rsid w:val="009B0D91"/>
    <w:rsid w:val="009B4EA1"/>
    <w:rsid w:val="009C1DFF"/>
    <w:rsid w:val="009C4E31"/>
    <w:rsid w:val="009D1425"/>
    <w:rsid w:val="009D57DA"/>
    <w:rsid w:val="009E0AB6"/>
    <w:rsid w:val="009E2117"/>
    <w:rsid w:val="009E232E"/>
    <w:rsid w:val="009F17DF"/>
    <w:rsid w:val="009F4536"/>
    <w:rsid w:val="00A07FF0"/>
    <w:rsid w:val="00A1585F"/>
    <w:rsid w:val="00A158D8"/>
    <w:rsid w:val="00A258E0"/>
    <w:rsid w:val="00A27A27"/>
    <w:rsid w:val="00A3310E"/>
    <w:rsid w:val="00A362E2"/>
    <w:rsid w:val="00A369AA"/>
    <w:rsid w:val="00A3736A"/>
    <w:rsid w:val="00A56E08"/>
    <w:rsid w:val="00A62710"/>
    <w:rsid w:val="00A62F4E"/>
    <w:rsid w:val="00A832BD"/>
    <w:rsid w:val="00A84521"/>
    <w:rsid w:val="00A939BE"/>
    <w:rsid w:val="00A9470B"/>
    <w:rsid w:val="00AA12B8"/>
    <w:rsid w:val="00AB2E53"/>
    <w:rsid w:val="00AB3654"/>
    <w:rsid w:val="00AB607C"/>
    <w:rsid w:val="00AC38AB"/>
    <w:rsid w:val="00AC6E67"/>
    <w:rsid w:val="00AC7993"/>
    <w:rsid w:val="00AD2719"/>
    <w:rsid w:val="00AD337E"/>
    <w:rsid w:val="00AD7B58"/>
    <w:rsid w:val="00AE45F3"/>
    <w:rsid w:val="00AF1E9F"/>
    <w:rsid w:val="00B035E4"/>
    <w:rsid w:val="00B11388"/>
    <w:rsid w:val="00B162CC"/>
    <w:rsid w:val="00B20426"/>
    <w:rsid w:val="00B22E1F"/>
    <w:rsid w:val="00B24D8B"/>
    <w:rsid w:val="00B35D81"/>
    <w:rsid w:val="00B45C85"/>
    <w:rsid w:val="00B512EA"/>
    <w:rsid w:val="00B51D61"/>
    <w:rsid w:val="00B62F93"/>
    <w:rsid w:val="00B64D5B"/>
    <w:rsid w:val="00B65FD7"/>
    <w:rsid w:val="00B73843"/>
    <w:rsid w:val="00B766A1"/>
    <w:rsid w:val="00B81B32"/>
    <w:rsid w:val="00BA1E61"/>
    <w:rsid w:val="00BA5735"/>
    <w:rsid w:val="00BA7B6B"/>
    <w:rsid w:val="00BB3E6B"/>
    <w:rsid w:val="00BD31EE"/>
    <w:rsid w:val="00BE0EC1"/>
    <w:rsid w:val="00BE3270"/>
    <w:rsid w:val="00BE5F0D"/>
    <w:rsid w:val="00BF6BA3"/>
    <w:rsid w:val="00C221E0"/>
    <w:rsid w:val="00C33AF6"/>
    <w:rsid w:val="00C375C8"/>
    <w:rsid w:val="00C523B3"/>
    <w:rsid w:val="00C524F8"/>
    <w:rsid w:val="00C52F53"/>
    <w:rsid w:val="00C53151"/>
    <w:rsid w:val="00C56599"/>
    <w:rsid w:val="00C64977"/>
    <w:rsid w:val="00C85F85"/>
    <w:rsid w:val="00C912C2"/>
    <w:rsid w:val="00C97940"/>
    <w:rsid w:val="00CA57CD"/>
    <w:rsid w:val="00CB5FD5"/>
    <w:rsid w:val="00CC4DD2"/>
    <w:rsid w:val="00CC5419"/>
    <w:rsid w:val="00CC6006"/>
    <w:rsid w:val="00CC60CE"/>
    <w:rsid w:val="00CC76EA"/>
    <w:rsid w:val="00CC7C7A"/>
    <w:rsid w:val="00CD0DAF"/>
    <w:rsid w:val="00CD498A"/>
    <w:rsid w:val="00CE0ED5"/>
    <w:rsid w:val="00CE1161"/>
    <w:rsid w:val="00CE4398"/>
    <w:rsid w:val="00CE706D"/>
    <w:rsid w:val="00D035B3"/>
    <w:rsid w:val="00D1028D"/>
    <w:rsid w:val="00D1291A"/>
    <w:rsid w:val="00D21897"/>
    <w:rsid w:val="00D313D1"/>
    <w:rsid w:val="00D34FA2"/>
    <w:rsid w:val="00D35E0A"/>
    <w:rsid w:val="00D77922"/>
    <w:rsid w:val="00D9122E"/>
    <w:rsid w:val="00DB2BB8"/>
    <w:rsid w:val="00DB7921"/>
    <w:rsid w:val="00DC59B0"/>
    <w:rsid w:val="00DE0DD6"/>
    <w:rsid w:val="00DE2096"/>
    <w:rsid w:val="00DF3896"/>
    <w:rsid w:val="00DF7111"/>
    <w:rsid w:val="00E002A9"/>
    <w:rsid w:val="00E040BA"/>
    <w:rsid w:val="00E07815"/>
    <w:rsid w:val="00E12E40"/>
    <w:rsid w:val="00E17B08"/>
    <w:rsid w:val="00E228F2"/>
    <w:rsid w:val="00E43E64"/>
    <w:rsid w:val="00E5328D"/>
    <w:rsid w:val="00E5429A"/>
    <w:rsid w:val="00E551E7"/>
    <w:rsid w:val="00E61C47"/>
    <w:rsid w:val="00E633D5"/>
    <w:rsid w:val="00E6386B"/>
    <w:rsid w:val="00E64CDD"/>
    <w:rsid w:val="00E6690E"/>
    <w:rsid w:val="00E67B9D"/>
    <w:rsid w:val="00E8114F"/>
    <w:rsid w:val="00E82637"/>
    <w:rsid w:val="00E874C8"/>
    <w:rsid w:val="00E908E5"/>
    <w:rsid w:val="00E938E8"/>
    <w:rsid w:val="00EA1371"/>
    <w:rsid w:val="00EB0193"/>
    <w:rsid w:val="00EC41D6"/>
    <w:rsid w:val="00EC46A8"/>
    <w:rsid w:val="00ED0811"/>
    <w:rsid w:val="00ED65E8"/>
    <w:rsid w:val="00EE54B1"/>
    <w:rsid w:val="00EE6CBF"/>
    <w:rsid w:val="00EF023A"/>
    <w:rsid w:val="00F0249D"/>
    <w:rsid w:val="00F05AC9"/>
    <w:rsid w:val="00F063E2"/>
    <w:rsid w:val="00F075AC"/>
    <w:rsid w:val="00F07E37"/>
    <w:rsid w:val="00F1013A"/>
    <w:rsid w:val="00F130BC"/>
    <w:rsid w:val="00F15D72"/>
    <w:rsid w:val="00F1612C"/>
    <w:rsid w:val="00F16EBF"/>
    <w:rsid w:val="00F1765C"/>
    <w:rsid w:val="00F37299"/>
    <w:rsid w:val="00F50E38"/>
    <w:rsid w:val="00F5190B"/>
    <w:rsid w:val="00F5409E"/>
    <w:rsid w:val="00F555A6"/>
    <w:rsid w:val="00F60D63"/>
    <w:rsid w:val="00F6635D"/>
    <w:rsid w:val="00F710DF"/>
    <w:rsid w:val="00F9350E"/>
    <w:rsid w:val="00F97C15"/>
    <w:rsid w:val="00FA152D"/>
    <w:rsid w:val="00FA1530"/>
    <w:rsid w:val="00FA598C"/>
    <w:rsid w:val="00FA739E"/>
    <w:rsid w:val="00FB2DDE"/>
    <w:rsid w:val="00FC1189"/>
    <w:rsid w:val="00FC69E0"/>
    <w:rsid w:val="00FD186A"/>
    <w:rsid w:val="00FD18C0"/>
    <w:rsid w:val="00FE20DC"/>
    <w:rsid w:val="00FF0DA4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000000"/>
      <w:w w:val="89"/>
      <w:sz w:val="24"/>
      <w:szCs w:val="26"/>
      <w:u w:val="single"/>
      <w:lang w:val="el-GR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w w:val="89"/>
      <w:sz w:val="24"/>
    </w:rPr>
  </w:style>
  <w:style w:type="paragraph" w:styleId="5">
    <w:name w:val="heading 5"/>
    <w:basedOn w:val="a"/>
    <w:next w:val="a"/>
    <w:qFormat/>
    <w:pPr>
      <w:keepNext/>
      <w:widowControl/>
      <w:overflowPunct w:val="0"/>
      <w:jc w:val="center"/>
      <w:outlineLvl w:val="4"/>
    </w:pPr>
    <w:rPr>
      <w:b/>
      <w:sz w:val="24"/>
      <w:lang w:val="el-GR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83" w:line="278" w:lineRule="exact"/>
      <w:ind w:left="43"/>
      <w:outlineLvl w:val="5"/>
    </w:pPr>
    <w:rPr>
      <w:color w:val="000000"/>
      <w:w w:val="83"/>
      <w:sz w:val="24"/>
      <w:szCs w:val="30"/>
      <w:lang w:val="el-GR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  <w:lang w:val="el-GR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pacing w:val="-1"/>
      <w:w w:val="91"/>
      <w:sz w:val="24"/>
      <w:szCs w:val="24"/>
      <w:lang w:val="el-GR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color w:val="000000"/>
      <w:spacing w:val="-18"/>
      <w:sz w:val="24"/>
      <w:szCs w:val="24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before="269" w:line="293" w:lineRule="exact"/>
      <w:ind w:left="101" w:right="5702"/>
    </w:pPr>
    <w:rPr>
      <w:b/>
      <w:bCs/>
      <w:color w:val="000000"/>
      <w:w w:val="85"/>
      <w:sz w:val="26"/>
      <w:szCs w:val="26"/>
      <w:u w:val="single"/>
      <w:lang w:val="el-GR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</w:style>
  <w:style w:type="paragraph" w:styleId="a6">
    <w:name w:val="Body Text Indent"/>
    <w:basedOn w:val="a"/>
    <w:pPr>
      <w:ind w:left="720"/>
      <w:jc w:val="both"/>
    </w:pPr>
    <w:rPr>
      <w:color w:val="000000"/>
      <w:spacing w:val="-17"/>
      <w:sz w:val="24"/>
      <w:szCs w:val="26"/>
      <w:lang w:val="el-GR"/>
    </w:rPr>
  </w:style>
  <w:style w:type="paragraph" w:styleId="20">
    <w:name w:val="Body Text Indent 2"/>
    <w:basedOn w:val="a"/>
    <w:pPr>
      <w:ind w:left="360"/>
      <w:jc w:val="both"/>
    </w:pPr>
    <w:rPr>
      <w:color w:val="000000"/>
      <w:spacing w:val="-17"/>
      <w:sz w:val="24"/>
      <w:szCs w:val="26"/>
      <w:lang w:val="el-GR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Document Map"/>
    <w:basedOn w:val="a"/>
    <w:semiHidden/>
    <w:rsid w:val="002841FA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rsid w:val="0073138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lang w:val="en-GB" w:eastAsia="el-GR"/>
    </w:rPr>
  </w:style>
  <w:style w:type="paragraph" w:styleId="Web">
    <w:name w:val="Normal (Web)"/>
    <w:basedOn w:val="a"/>
    <w:rsid w:val="00731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2Char">
    <w:name w:val="Επικεφαλίδα 2 Char"/>
    <w:link w:val="2"/>
    <w:uiPriority w:val="99"/>
    <w:rsid w:val="007818A3"/>
    <w:rPr>
      <w:b/>
      <w:bCs/>
      <w:sz w:val="24"/>
      <w:u w:val="single"/>
      <w:lang w:val="en-US" w:eastAsia="en-US"/>
    </w:rPr>
  </w:style>
  <w:style w:type="paragraph" w:styleId="ab">
    <w:name w:val="List Paragraph"/>
    <w:basedOn w:val="a"/>
    <w:uiPriority w:val="34"/>
    <w:qFormat/>
    <w:rsid w:val="000B70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table" w:styleId="ac">
    <w:name w:val="Table Grid"/>
    <w:basedOn w:val="a1"/>
    <w:uiPriority w:val="59"/>
    <w:rsid w:val="006F0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7"/>
    <w:uiPriority w:val="99"/>
    <w:rsid w:val="00CC7C7A"/>
    <w:rPr>
      <w:lang w:val="en-US" w:eastAsia="en-US"/>
    </w:rPr>
  </w:style>
  <w:style w:type="paragraph" w:styleId="ad">
    <w:name w:val="Balloon Text"/>
    <w:basedOn w:val="a"/>
    <w:link w:val="Char0"/>
    <w:uiPriority w:val="99"/>
    <w:semiHidden/>
    <w:unhideWhenUsed/>
    <w:rsid w:val="00A369AA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d"/>
    <w:uiPriority w:val="99"/>
    <w:semiHidden/>
    <w:rsid w:val="00A369AA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Body Text"/>
    <w:basedOn w:val="a"/>
    <w:link w:val="Char1"/>
    <w:rsid w:val="00E12E40"/>
    <w:pPr>
      <w:widowControl/>
      <w:autoSpaceDE/>
      <w:autoSpaceDN/>
      <w:adjustRightInd/>
      <w:spacing w:after="120"/>
      <w:jc w:val="both"/>
    </w:pPr>
    <w:rPr>
      <w:sz w:val="24"/>
      <w:szCs w:val="24"/>
      <w:lang/>
    </w:rPr>
  </w:style>
  <w:style w:type="character" w:customStyle="1" w:styleId="Char1">
    <w:name w:val="Σώμα κειμένου Char"/>
    <w:basedOn w:val="a0"/>
    <w:link w:val="ae"/>
    <w:rsid w:val="00E12E40"/>
    <w:rPr>
      <w:sz w:val="24"/>
      <w:szCs w:val="24"/>
      <w:lang/>
    </w:rPr>
  </w:style>
  <w:style w:type="character" w:customStyle="1" w:styleId="Tablecaption">
    <w:name w:val="Table caption_"/>
    <w:basedOn w:val="a0"/>
    <w:link w:val="Tablecaption1"/>
    <w:rsid w:val="00E040B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caption0">
    <w:name w:val="Table caption"/>
    <w:basedOn w:val="Tablecaption"/>
    <w:rsid w:val="00E040BA"/>
    <w:rPr>
      <w:u w:val="single"/>
    </w:rPr>
  </w:style>
  <w:style w:type="character" w:customStyle="1" w:styleId="Bodytext2">
    <w:name w:val="Body text2"/>
    <w:basedOn w:val="a0"/>
    <w:rsid w:val="00E040BA"/>
    <w:rPr>
      <w:rFonts w:ascii="Arial" w:hAnsi="Arial" w:cs="Arial"/>
      <w:sz w:val="20"/>
      <w:szCs w:val="20"/>
      <w:u w:val="none"/>
    </w:rPr>
  </w:style>
  <w:style w:type="paragraph" w:customStyle="1" w:styleId="Tablecaption1">
    <w:name w:val="Table caption1"/>
    <w:basedOn w:val="a"/>
    <w:link w:val="Tablecaption"/>
    <w:rsid w:val="00E040BA"/>
    <w:pPr>
      <w:shd w:val="clear" w:color="auto" w:fill="FFFFFF"/>
      <w:autoSpaceDE/>
      <w:autoSpaceDN/>
      <w:adjustRightInd/>
      <w:spacing w:line="240" w:lineRule="atLeast"/>
    </w:pPr>
    <w:rPr>
      <w:rFonts w:ascii="Arial" w:hAnsi="Arial" w:cs="Arial"/>
      <w:b/>
      <w:bCs/>
      <w:sz w:val="19"/>
      <w:szCs w:val="19"/>
      <w:lang w:val="el-GR" w:eastAsia="el-GR"/>
    </w:rPr>
  </w:style>
  <w:style w:type="paragraph" w:customStyle="1" w:styleId="SmallLetters">
    <w:name w:val="Small Letters"/>
    <w:basedOn w:val="a"/>
    <w:rsid w:val="000A0D11"/>
    <w:pPr>
      <w:widowControl/>
      <w:tabs>
        <w:tab w:val="num" w:pos="360"/>
        <w:tab w:val="num" w:pos="426"/>
      </w:tabs>
      <w:autoSpaceDE/>
      <w:autoSpaceDN/>
      <w:adjustRightInd/>
      <w:spacing w:after="240" w:line="360" w:lineRule="atLeast"/>
      <w:ind w:left="426" w:hanging="426"/>
      <w:jc w:val="center"/>
    </w:pPr>
    <w:rPr>
      <w:rFonts w:ascii="Arial" w:hAnsi="Arial" w:cs="Arial"/>
      <w:snapToGrid w:val="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DEC3-5839-45B8-9826-1B5A83F7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Municipal Enterprise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Nikos Kotoulas</dc:creator>
  <cp:lastModifiedBy>Olga</cp:lastModifiedBy>
  <cp:revision>2</cp:revision>
  <cp:lastPrinted>2014-12-10T11:36:00Z</cp:lastPrinted>
  <dcterms:created xsi:type="dcterms:W3CDTF">2019-01-02T11:24:00Z</dcterms:created>
  <dcterms:modified xsi:type="dcterms:W3CDTF">2019-01-02T11:24:00Z</dcterms:modified>
</cp:coreProperties>
</file>