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1901"/>
        <w:gridCol w:w="5902"/>
        <w:gridCol w:w="146"/>
        <w:gridCol w:w="2370"/>
      </w:tblGrid>
      <w:tr w:rsidR="00B60BD8" w:rsidTr="00650FFC">
        <w:trPr>
          <w:trHeight w:val="675"/>
          <w:jc w:val="center"/>
        </w:trPr>
        <w:tc>
          <w:tcPr>
            <w:tcW w:w="19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E66F04" w:rsidRDefault="00E66F04" w:rsidP="001C4FE9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1C4FE9">
              <w:rPr>
                <w:rFonts w:ascii="Verdana" w:hAnsi="Verdana"/>
                <w:b/>
                <w:sz w:val="16"/>
                <w:szCs w:val="16"/>
              </w:rPr>
              <w:t>ΔΔΥ/</w:t>
            </w:r>
            <w:r w:rsidR="001C4FE9">
              <w:rPr>
                <w:rFonts w:ascii="Verdana" w:hAnsi="Verdana"/>
                <w:b/>
                <w:sz w:val="16"/>
                <w:szCs w:val="16"/>
              </w:rPr>
              <w:t>24981/24-7-2024</w:t>
            </w:r>
          </w:p>
        </w:tc>
        <w:tc>
          <w:tcPr>
            <w:tcW w:w="590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για πρόσληψη σε υπηρεσίες καθαρισμού σχολι</w:t>
            </w:r>
            <w:r w:rsidR="00E66F04">
              <w:rPr>
                <w:rFonts w:ascii="Tahoma" w:hAnsi="Tahoma" w:cs="Tahoma"/>
                <w:spacing w:val="20"/>
                <w:sz w:val="16"/>
                <w:szCs w:val="16"/>
              </w:rPr>
              <w:t>κών μονάδων του Δήμου Μυτιλήνης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650FFC">
        <w:trPr>
          <w:trHeight w:val="113"/>
          <w:jc w:val="center"/>
        </w:trPr>
        <w:tc>
          <w:tcPr>
            <w:tcW w:w="190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90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574C5F" w:rsidRDefault="00B60BD8" w:rsidP="00574C5F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574C5F">
              <w:rPr>
                <w:rFonts w:ascii="Tahoma" w:hAnsi="Tahoma" w:cs="Tahoma"/>
                <w:b/>
                <w:sz w:val="22"/>
                <w:szCs w:val="22"/>
              </w:rPr>
              <w:t>ΔΗΜΟΣ</w:t>
            </w:r>
            <w:r w:rsidR="00574C5F" w:rsidRPr="00574C5F">
              <w:rPr>
                <w:rFonts w:ascii="Tahoma" w:hAnsi="Tahoma" w:cs="Tahoma"/>
                <w:b/>
                <w:sz w:val="22"/>
                <w:szCs w:val="22"/>
                <w:lang w:val="en-US"/>
              </w:rPr>
              <w:t xml:space="preserve"> </w:t>
            </w:r>
            <w:r w:rsidR="00574C5F" w:rsidRPr="00574C5F">
              <w:rPr>
                <w:rFonts w:ascii="Tahoma" w:hAnsi="Tahoma" w:cs="Tahoma"/>
                <w:b/>
                <w:sz w:val="22"/>
                <w:szCs w:val="22"/>
              </w:rPr>
              <w:t>ΜΥΤΙΛΗΝΗΣ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0E53A5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0E53A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0E53A5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86A" w:rsidRDefault="00F2186A" w:rsidP="00C51513">
      <w:r>
        <w:separator/>
      </w:r>
    </w:p>
  </w:endnote>
  <w:endnote w:type="continuationSeparator" w:id="0">
    <w:p w:rsidR="00F2186A" w:rsidRDefault="00F2186A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EB31F6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0E53A5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2186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86A" w:rsidRDefault="00F2186A" w:rsidP="00C51513">
      <w:r>
        <w:separator/>
      </w:r>
    </w:p>
  </w:footnote>
  <w:footnote w:type="continuationSeparator" w:id="0">
    <w:p w:rsidR="00F2186A" w:rsidRDefault="00F2186A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BD8"/>
    <w:rsid w:val="000C74EA"/>
    <w:rsid w:val="000E53A5"/>
    <w:rsid w:val="001C4FE9"/>
    <w:rsid w:val="00221E73"/>
    <w:rsid w:val="002D7D33"/>
    <w:rsid w:val="0033116A"/>
    <w:rsid w:val="003C5BEB"/>
    <w:rsid w:val="00574C5F"/>
    <w:rsid w:val="005846F9"/>
    <w:rsid w:val="006521B7"/>
    <w:rsid w:val="00717D4D"/>
    <w:rsid w:val="008012A7"/>
    <w:rsid w:val="008C3B6B"/>
    <w:rsid w:val="00965136"/>
    <w:rsid w:val="00977310"/>
    <w:rsid w:val="009F3EA3"/>
    <w:rsid w:val="00A15157"/>
    <w:rsid w:val="00AE5E33"/>
    <w:rsid w:val="00B26924"/>
    <w:rsid w:val="00B33C57"/>
    <w:rsid w:val="00B47606"/>
    <w:rsid w:val="00B60BD8"/>
    <w:rsid w:val="00C1118B"/>
    <w:rsid w:val="00C51513"/>
    <w:rsid w:val="00DD3F3B"/>
    <w:rsid w:val="00E66F04"/>
    <w:rsid w:val="00EB31F6"/>
    <w:rsid w:val="00F2186A"/>
    <w:rsid w:val="00F51014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834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Michalis</cp:lastModifiedBy>
  <cp:revision>2</cp:revision>
  <dcterms:created xsi:type="dcterms:W3CDTF">2024-07-24T10:45:00Z</dcterms:created>
  <dcterms:modified xsi:type="dcterms:W3CDTF">2024-07-24T10:45:00Z</dcterms:modified>
</cp:coreProperties>
</file>